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BC0C8" w14:textId="301452E6" w:rsidR="006027CD" w:rsidRDefault="006027CD" w:rsidP="000535C8">
      <w:pPr>
        <w:pStyle w:val="Nagwek1"/>
      </w:pPr>
      <w:bookmarkStart w:id="0" w:name="_GoBack"/>
      <w:bookmarkEnd w:id="0"/>
      <w:r>
        <w:t xml:space="preserve">Załącznik </w:t>
      </w:r>
      <w:r w:rsidR="00BC6C2D">
        <w:t>1</w:t>
      </w:r>
      <w:r w:rsidR="006409B7">
        <w:t xml:space="preserve"> </w:t>
      </w:r>
      <w:r>
        <w:t xml:space="preserve">do </w:t>
      </w:r>
      <w:r w:rsidR="007006C1" w:rsidRPr="000535C8">
        <w:t>o</w:t>
      </w:r>
      <w:r w:rsidR="00A40922" w:rsidRPr="000535C8">
        <w:t>głoszenia</w:t>
      </w:r>
      <w:r w:rsidR="007006C1">
        <w:t>:</w:t>
      </w:r>
      <w:r w:rsidR="00A40922">
        <w:t xml:space="preserve"> </w:t>
      </w:r>
      <w:r w:rsidR="008208FD">
        <w:t>O</w:t>
      </w:r>
      <w:r w:rsidR="00DC748D">
        <w:t>pis potrzeb Zamawiającego</w:t>
      </w:r>
    </w:p>
    <w:p w14:paraId="79F52E65" w14:textId="77777777" w:rsidR="006027CD" w:rsidRPr="00553147" w:rsidRDefault="006027CD" w:rsidP="00EF44A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Cel:</w:t>
      </w:r>
    </w:p>
    <w:p w14:paraId="6DB7227E" w14:textId="21AFFEBA" w:rsidR="00C03EE8" w:rsidRPr="00BD6F02" w:rsidRDefault="006027CD" w:rsidP="00EF44A6">
      <w:pPr>
        <w:spacing w:after="0" w:line="360" w:lineRule="auto"/>
        <w:ind w:firstLine="567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 xml:space="preserve">Zamawiający planuje </w:t>
      </w:r>
      <w:r w:rsidR="00FA544B">
        <w:rPr>
          <w:rFonts w:cstheme="minorHAnsi"/>
          <w:sz w:val="24"/>
          <w:szCs w:val="24"/>
        </w:rPr>
        <w:t xml:space="preserve">zapewnienie dostępu do poczty elektronicznej dla </w:t>
      </w:r>
      <w:r w:rsidR="00553147" w:rsidRPr="00553147">
        <w:rPr>
          <w:rFonts w:cstheme="minorHAnsi"/>
          <w:sz w:val="24"/>
          <w:szCs w:val="24"/>
        </w:rPr>
        <w:t>3</w:t>
      </w:r>
      <w:r w:rsidR="00EF44A6">
        <w:rPr>
          <w:rFonts w:cstheme="minorHAnsi"/>
          <w:sz w:val="24"/>
          <w:szCs w:val="24"/>
        </w:rPr>
        <w:t> 0</w:t>
      </w:r>
      <w:r w:rsidR="00553147" w:rsidRPr="00553147">
        <w:rPr>
          <w:rFonts w:cstheme="minorHAnsi"/>
          <w:sz w:val="24"/>
          <w:szCs w:val="24"/>
        </w:rPr>
        <w:t>00 kont poczty elektronicznej z</w:t>
      </w:r>
      <w:r w:rsidR="00C03EE8">
        <w:rPr>
          <w:rFonts w:cstheme="minorHAnsi"/>
          <w:sz w:val="24"/>
          <w:szCs w:val="24"/>
        </w:rPr>
        <w:t> </w:t>
      </w:r>
      <w:r w:rsidR="00553147" w:rsidRPr="00553147">
        <w:rPr>
          <w:rFonts w:cstheme="minorHAnsi"/>
          <w:sz w:val="24"/>
          <w:szCs w:val="24"/>
        </w:rPr>
        <w:t>opcją zwiększ</w:t>
      </w:r>
      <w:r w:rsidR="007E0B68">
        <w:rPr>
          <w:rFonts w:cstheme="minorHAnsi"/>
          <w:sz w:val="24"/>
          <w:szCs w:val="24"/>
        </w:rPr>
        <w:t>e</w:t>
      </w:r>
      <w:r w:rsidR="00553147" w:rsidRPr="00553147">
        <w:rPr>
          <w:rFonts w:cstheme="minorHAnsi"/>
          <w:sz w:val="24"/>
          <w:szCs w:val="24"/>
        </w:rPr>
        <w:t xml:space="preserve">nia o </w:t>
      </w:r>
      <w:r w:rsidR="00EF44A6">
        <w:rPr>
          <w:rFonts w:cstheme="minorHAnsi"/>
          <w:sz w:val="24"/>
          <w:szCs w:val="24"/>
        </w:rPr>
        <w:t>400</w:t>
      </w:r>
      <w:r w:rsidR="00553147" w:rsidRPr="00553147">
        <w:rPr>
          <w:rFonts w:cstheme="minorHAnsi"/>
          <w:sz w:val="24"/>
          <w:szCs w:val="24"/>
        </w:rPr>
        <w:t xml:space="preserve"> </w:t>
      </w:r>
      <w:r w:rsidR="00553147">
        <w:rPr>
          <w:rFonts w:cstheme="minorHAnsi"/>
          <w:sz w:val="24"/>
          <w:szCs w:val="24"/>
        </w:rPr>
        <w:t>kont</w:t>
      </w:r>
      <w:r w:rsidR="006742D8">
        <w:rPr>
          <w:rFonts w:cstheme="minorHAnsi"/>
          <w:sz w:val="24"/>
          <w:szCs w:val="24"/>
        </w:rPr>
        <w:t xml:space="preserve">. </w:t>
      </w:r>
      <w:r w:rsidR="00BD6F02">
        <w:rPr>
          <w:rFonts w:cstheme="minorHAnsi"/>
          <w:sz w:val="24"/>
          <w:szCs w:val="24"/>
        </w:rPr>
        <w:t>Zamawiający d</w:t>
      </w:r>
      <w:r w:rsidR="00BD6F02">
        <w:rPr>
          <w:rFonts w:eastAsia="Arial" w:cstheme="minorHAnsi"/>
          <w:color w:val="000000" w:themeColor="text1"/>
          <w:sz w:val="24"/>
          <w:szCs w:val="24"/>
        </w:rPr>
        <w:t>ysponuje</w:t>
      </w:r>
      <w:r w:rsidR="00EF44A6">
        <w:rPr>
          <w:rFonts w:eastAsia="Arial" w:cstheme="minorHAnsi"/>
          <w:color w:val="000000" w:themeColor="text1"/>
          <w:sz w:val="24"/>
          <w:szCs w:val="24"/>
        </w:rPr>
        <w:t xml:space="preserve"> </w:t>
      </w:r>
      <w:r w:rsidRPr="00553147">
        <w:rPr>
          <w:rFonts w:cstheme="minorHAnsi"/>
          <w:sz w:val="24"/>
          <w:szCs w:val="24"/>
        </w:rPr>
        <w:t>system</w:t>
      </w:r>
      <w:r w:rsidR="00EF44A6">
        <w:rPr>
          <w:rFonts w:cstheme="minorHAnsi"/>
          <w:sz w:val="24"/>
          <w:szCs w:val="24"/>
        </w:rPr>
        <w:t>em poczty elektronicznej, którego specyfikacja znajduje się w załączniku 2 do ogłoszenia</w:t>
      </w:r>
      <w:r w:rsidR="006331CB">
        <w:rPr>
          <w:rFonts w:cstheme="minorHAnsi"/>
          <w:sz w:val="24"/>
          <w:szCs w:val="24"/>
        </w:rPr>
        <w:t xml:space="preserve"> a z</w:t>
      </w:r>
      <w:r w:rsidR="00C03EE8" w:rsidRPr="00BD6F02">
        <w:rPr>
          <w:rFonts w:cstheme="minorHAnsi"/>
          <w:sz w:val="24"/>
          <w:szCs w:val="24"/>
        </w:rPr>
        <w:t xml:space="preserve">akresy dotychczasowej i oczekiwanej gwarancji oraz wsparcia technicznego </w:t>
      </w:r>
      <w:r w:rsidR="006331CB">
        <w:rPr>
          <w:rFonts w:cstheme="minorHAnsi"/>
          <w:sz w:val="24"/>
          <w:szCs w:val="24"/>
        </w:rPr>
        <w:t>w ust. 4</w:t>
      </w:r>
      <w:r w:rsidR="00C03EE8" w:rsidRPr="00BD6F02">
        <w:rPr>
          <w:rFonts w:cstheme="minorHAnsi"/>
          <w:sz w:val="24"/>
          <w:szCs w:val="24"/>
        </w:rPr>
        <w:t>.</w:t>
      </w:r>
    </w:p>
    <w:p w14:paraId="0EBA6583" w14:textId="4C5F8AB3" w:rsidR="00BC6C2D" w:rsidRDefault="00BC6C2D" w:rsidP="00EF44A6">
      <w:pPr>
        <w:spacing w:after="0" w:line="360" w:lineRule="auto"/>
        <w:ind w:firstLine="567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Celem konsultacji jest zdobycie wiedzy przez Zamawiającego</w:t>
      </w:r>
      <w:r w:rsidR="004E5414" w:rsidRPr="00553147">
        <w:rPr>
          <w:rFonts w:cstheme="minorHAnsi"/>
          <w:sz w:val="24"/>
          <w:szCs w:val="24"/>
        </w:rPr>
        <w:t>,</w:t>
      </w:r>
      <w:r w:rsidRPr="00553147">
        <w:rPr>
          <w:rFonts w:cstheme="minorHAnsi"/>
          <w:sz w:val="24"/>
          <w:szCs w:val="24"/>
        </w:rPr>
        <w:t xml:space="preserve"> </w:t>
      </w:r>
      <w:r w:rsidR="006742D8">
        <w:rPr>
          <w:rFonts w:cstheme="minorHAnsi"/>
          <w:sz w:val="24"/>
          <w:szCs w:val="24"/>
        </w:rPr>
        <w:t>o możliwych wariantach</w:t>
      </w:r>
      <w:r w:rsidRPr="00553147">
        <w:rPr>
          <w:rFonts w:cstheme="minorHAnsi"/>
          <w:sz w:val="24"/>
          <w:szCs w:val="24"/>
        </w:rPr>
        <w:t xml:space="preserve"> realizacji zamówienia</w:t>
      </w:r>
      <w:r w:rsidR="000762B8" w:rsidRPr="00553147">
        <w:rPr>
          <w:rFonts w:cstheme="minorHAnsi"/>
          <w:sz w:val="24"/>
          <w:szCs w:val="24"/>
        </w:rPr>
        <w:t xml:space="preserve"> </w:t>
      </w:r>
      <w:r w:rsidR="00E612F2" w:rsidRPr="00553147">
        <w:rPr>
          <w:rFonts w:cstheme="minorHAnsi"/>
          <w:sz w:val="24"/>
          <w:szCs w:val="24"/>
        </w:rPr>
        <w:t>wraz z</w:t>
      </w:r>
      <w:r w:rsidR="00C816ED" w:rsidRPr="00553147">
        <w:rPr>
          <w:rFonts w:cstheme="minorHAnsi"/>
          <w:sz w:val="24"/>
          <w:szCs w:val="24"/>
        </w:rPr>
        <w:t xml:space="preserve"> </w:t>
      </w:r>
      <w:r w:rsidRPr="00553147">
        <w:rPr>
          <w:rFonts w:cstheme="minorHAnsi"/>
          <w:sz w:val="24"/>
          <w:szCs w:val="24"/>
        </w:rPr>
        <w:t>oszacowani</w:t>
      </w:r>
      <w:r w:rsidR="00E612F2" w:rsidRPr="00553147">
        <w:rPr>
          <w:rFonts w:cstheme="minorHAnsi"/>
          <w:sz w:val="24"/>
          <w:szCs w:val="24"/>
        </w:rPr>
        <w:t>em</w:t>
      </w:r>
      <w:r w:rsidRPr="00553147">
        <w:rPr>
          <w:rFonts w:cstheme="minorHAnsi"/>
          <w:sz w:val="24"/>
          <w:szCs w:val="24"/>
        </w:rPr>
        <w:t xml:space="preserve"> kosztów </w:t>
      </w:r>
      <w:r w:rsidR="00D13F50" w:rsidRPr="00553147">
        <w:rPr>
          <w:rFonts w:cstheme="minorHAnsi"/>
          <w:sz w:val="24"/>
          <w:szCs w:val="24"/>
        </w:rPr>
        <w:t>oraz</w:t>
      </w:r>
      <w:r w:rsidRPr="00553147">
        <w:rPr>
          <w:rFonts w:cstheme="minorHAnsi"/>
          <w:sz w:val="24"/>
          <w:szCs w:val="24"/>
        </w:rPr>
        <w:t xml:space="preserve"> pozy</w:t>
      </w:r>
      <w:r w:rsidR="006742D8">
        <w:rPr>
          <w:rFonts w:cstheme="minorHAnsi"/>
          <w:sz w:val="24"/>
          <w:szCs w:val="24"/>
        </w:rPr>
        <w:t>skanie informacji nt. zapisów w </w:t>
      </w:r>
      <w:r w:rsidRPr="00553147">
        <w:rPr>
          <w:rFonts w:cstheme="minorHAnsi"/>
          <w:sz w:val="24"/>
          <w:szCs w:val="24"/>
        </w:rPr>
        <w:t>umowie i opisie przedmiotu zamówienia.</w:t>
      </w:r>
    </w:p>
    <w:p w14:paraId="0858E546" w14:textId="7E9435AA" w:rsidR="00E315C6" w:rsidRPr="00BD6F02" w:rsidRDefault="00E315C6" w:rsidP="00A931A4">
      <w:pPr>
        <w:pStyle w:val="Akapitzlist"/>
        <w:spacing w:after="0" w:line="360" w:lineRule="auto"/>
        <w:ind w:left="0"/>
        <w:jc w:val="both"/>
        <w:rPr>
          <w:rFonts w:cstheme="minorHAnsi"/>
          <w:b/>
          <w:sz w:val="24"/>
          <w:szCs w:val="24"/>
        </w:rPr>
      </w:pPr>
      <w:r w:rsidRPr="00BD6F02">
        <w:rPr>
          <w:rFonts w:cstheme="minorHAnsi"/>
          <w:b/>
          <w:sz w:val="24"/>
          <w:szCs w:val="24"/>
        </w:rPr>
        <w:t>Zamawiający dopuszcza przedstawienie innych wariantów</w:t>
      </w:r>
      <w:r w:rsidR="00414407">
        <w:rPr>
          <w:rFonts w:cstheme="minorHAnsi"/>
          <w:b/>
          <w:sz w:val="24"/>
          <w:szCs w:val="24"/>
        </w:rPr>
        <w:t xml:space="preserve"> realizacji zamówienia </w:t>
      </w:r>
      <w:r w:rsidRPr="00BD6F02">
        <w:rPr>
          <w:rFonts w:cstheme="minorHAnsi"/>
          <w:b/>
          <w:sz w:val="24"/>
          <w:szCs w:val="24"/>
        </w:rPr>
        <w:t>niż wymienione poniżej.</w:t>
      </w:r>
      <w:r w:rsidR="00414407">
        <w:rPr>
          <w:rFonts w:cstheme="minorHAnsi"/>
          <w:b/>
          <w:sz w:val="24"/>
          <w:szCs w:val="24"/>
        </w:rPr>
        <w:t xml:space="preserve"> Uczestnik konsultacji wskaże informacje o wariancie we formularzu zgłoszenia do konsultacji, którego wzór stanowi załącznik nr 3 do Ogłoszenia. </w:t>
      </w:r>
    </w:p>
    <w:p w14:paraId="2F844DCE" w14:textId="315A1320" w:rsidR="006027CD" w:rsidRPr="00553147" w:rsidRDefault="00EF44A6" w:rsidP="00EF44A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Opis funkcjonalny </w:t>
      </w:r>
      <w:r w:rsidR="006027CD" w:rsidRPr="00553147">
        <w:rPr>
          <w:rFonts w:cstheme="minorHAnsi"/>
          <w:sz w:val="24"/>
          <w:szCs w:val="24"/>
        </w:rPr>
        <w:t>systemu poczty elektronicznej:</w:t>
      </w:r>
    </w:p>
    <w:p w14:paraId="03009FFE" w14:textId="765C6527" w:rsidR="007368DB" w:rsidRPr="00553147" w:rsidRDefault="007368DB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przewidywany okres</w:t>
      </w:r>
      <w:r w:rsidR="003575D2" w:rsidRPr="00553147">
        <w:rPr>
          <w:rFonts w:cstheme="minorHAnsi"/>
          <w:sz w:val="24"/>
          <w:szCs w:val="24"/>
        </w:rPr>
        <w:t xml:space="preserve"> cyklu życia </w:t>
      </w:r>
      <w:r w:rsidR="4FBBADB6" w:rsidRPr="00553147">
        <w:rPr>
          <w:rFonts w:cstheme="minorHAnsi"/>
          <w:sz w:val="24"/>
          <w:szCs w:val="24"/>
        </w:rPr>
        <w:t>systemu</w:t>
      </w:r>
      <w:r w:rsidRPr="00553147">
        <w:rPr>
          <w:rFonts w:cstheme="minorHAnsi"/>
          <w:sz w:val="24"/>
          <w:szCs w:val="24"/>
        </w:rPr>
        <w:t xml:space="preserve">: </w:t>
      </w:r>
      <w:r w:rsidR="00AE4D6C" w:rsidRPr="00553147">
        <w:rPr>
          <w:rFonts w:cstheme="minorHAnsi"/>
          <w:sz w:val="24"/>
          <w:szCs w:val="24"/>
        </w:rPr>
        <w:t>10</w:t>
      </w:r>
      <w:r w:rsidRPr="00553147">
        <w:rPr>
          <w:rFonts w:cstheme="minorHAnsi"/>
          <w:sz w:val="24"/>
          <w:szCs w:val="24"/>
        </w:rPr>
        <w:t xml:space="preserve"> lat,</w:t>
      </w:r>
    </w:p>
    <w:p w14:paraId="1144B471" w14:textId="77777777" w:rsidR="00BB6A45" w:rsidRPr="00553147" w:rsidRDefault="00BB6A45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zapewnienie wsparcia na przewidywany czas użytkowania,</w:t>
      </w:r>
    </w:p>
    <w:p w14:paraId="142300DA" w14:textId="65718F14" w:rsidR="006027CD" w:rsidRPr="00553147" w:rsidRDefault="006027CD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obsługa min. 3</w:t>
      </w:r>
      <w:r w:rsidR="00EF44A6">
        <w:rPr>
          <w:rFonts w:cstheme="minorHAnsi"/>
          <w:sz w:val="24"/>
          <w:szCs w:val="24"/>
        </w:rPr>
        <w:t> 0</w:t>
      </w:r>
      <w:r w:rsidRPr="00553147">
        <w:rPr>
          <w:rFonts w:cstheme="minorHAnsi"/>
          <w:sz w:val="24"/>
          <w:szCs w:val="24"/>
        </w:rPr>
        <w:t xml:space="preserve">00 </w:t>
      </w:r>
      <w:r w:rsidR="00BD6F02">
        <w:rPr>
          <w:rFonts w:cstheme="minorHAnsi"/>
          <w:sz w:val="24"/>
          <w:szCs w:val="24"/>
        </w:rPr>
        <w:t xml:space="preserve">kont poczty elektronicznej </w:t>
      </w:r>
      <w:r w:rsidR="30D991B1" w:rsidRPr="00553147">
        <w:rPr>
          <w:rFonts w:cstheme="minorHAnsi"/>
          <w:sz w:val="24"/>
          <w:szCs w:val="24"/>
        </w:rPr>
        <w:t xml:space="preserve">z opcją </w:t>
      </w:r>
      <w:r w:rsidR="5E1651FD" w:rsidRPr="00553147">
        <w:rPr>
          <w:rFonts w:cstheme="minorHAnsi"/>
          <w:sz w:val="24"/>
          <w:szCs w:val="24"/>
        </w:rPr>
        <w:t>zwiększ</w:t>
      </w:r>
      <w:r w:rsidR="052F6CDC" w:rsidRPr="00553147">
        <w:rPr>
          <w:rFonts w:cstheme="minorHAnsi"/>
          <w:sz w:val="24"/>
          <w:szCs w:val="24"/>
        </w:rPr>
        <w:t>a</w:t>
      </w:r>
      <w:r w:rsidR="5E1651FD" w:rsidRPr="00553147">
        <w:rPr>
          <w:rFonts w:cstheme="minorHAnsi"/>
          <w:sz w:val="24"/>
          <w:szCs w:val="24"/>
        </w:rPr>
        <w:t>nia o</w:t>
      </w:r>
      <w:r w:rsidR="4C2085D9" w:rsidRPr="00553147">
        <w:rPr>
          <w:rFonts w:cstheme="minorHAnsi"/>
          <w:sz w:val="24"/>
          <w:szCs w:val="24"/>
        </w:rPr>
        <w:t xml:space="preserve"> </w:t>
      </w:r>
      <w:r w:rsidR="00EF44A6">
        <w:rPr>
          <w:rFonts w:cstheme="minorHAnsi"/>
          <w:sz w:val="24"/>
          <w:szCs w:val="24"/>
        </w:rPr>
        <w:t>400</w:t>
      </w:r>
      <w:r w:rsidR="5A0CE622" w:rsidRPr="00553147">
        <w:rPr>
          <w:rFonts w:cstheme="minorHAnsi"/>
          <w:sz w:val="24"/>
          <w:szCs w:val="24"/>
        </w:rPr>
        <w:t xml:space="preserve"> </w:t>
      </w:r>
      <w:r w:rsidR="00553147">
        <w:rPr>
          <w:rFonts w:cstheme="minorHAnsi"/>
          <w:sz w:val="24"/>
          <w:szCs w:val="24"/>
        </w:rPr>
        <w:t>kont</w:t>
      </w:r>
      <w:r w:rsidR="00EF44A6">
        <w:rPr>
          <w:rFonts w:cstheme="minorHAnsi"/>
          <w:sz w:val="24"/>
          <w:szCs w:val="24"/>
        </w:rPr>
        <w:t>,</w:t>
      </w:r>
    </w:p>
    <w:p w14:paraId="274A0A48" w14:textId="77777777" w:rsidR="006027CD" w:rsidRPr="00553147" w:rsidRDefault="006027CD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pojemność skrzynki – co najmniej 5 GB,</w:t>
      </w:r>
    </w:p>
    <w:p w14:paraId="0F32B040" w14:textId="77777777" w:rsidR="006027CD" w:rsidRPr="00553147" w:rsidRDefault="006027CD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kopie zapasowe z możliwością odzyskania pojedynczego maila,</w:t>
      </w:r>
    </w:p>
    <w:p w14:paraId="5A9BD3F5" w14:textId="41EA9B3A" w:rsidR="00D269F1" w:rsidRPr="00553147" w:rsidRDefault="006027CD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integracja z posi</w:t>
      </w:r>
      <w:r w:rsidR="00134924">
        <w:rPr>
          <w:rFonts w:cstheme="minorHAnsi"/>
          <w:sz w:val="24"/>
          <w:szCs w:val="24"/>
        </w:rPr>
        <w:t>adaną przez zamawiającego usługą</w:t>
      </w:r>
      <w:r w:rsidRPr="00553147">
        <w:rPr>
          <w:rFonts w:cstheme="minorHAnsi"/>
          <w:sz w:val="24"/>
          <w:szCs w:val="24"/>
        </w:rPr>
        <w:t xml:space="preserve"> Active Directory</w:t>
      </w:r>
      <w:r w:rsidR="00D269F1" w:rsidRPr="00553147">
        <w:rPr>
          <w:rFonts w:cstheme="minorHAnsi"/>
          <w:sz w:val="24"/>
          <w:szCs w:val="24"/>
        </w:rPr>
        <w:t xml:space="preserve"> na poziome </w:t>
      </w:r>
      <w:r w:rsidR="00134924">
        <w:rPr>
          <w:rFonts w:cstheme="minorHAnsi"/>
          <w:sz w:val="24"/>
          <w:szCs w:val="24"/>
        </w:rPr>
        <w:t xml:space="preserve">funkcjonalności lasu </w:t>
      </w:r>
      <w:r w:rsidR="00D269F1" w:rsidRPr="00553147">
        <w:rPr>
          <w:rFonts w:cstheme="minorHAnsi"/>
          <w:sz w:val="24"/>
          <w:szCs w:val="24"/>
        </w:rPr>
        <w:t>Windows Server 2008 R2 z planowaną migracją do</w:t>
      </w:r>
      <w:r w:rsidR="00134924">
        <w:rPr>
          <w:rFonts w:cstheme="minorHAnsi"/>
          <w:sz w:val="24"/>
          <w:szCs w:val="24"/>
        </w:rPr>
        <w:t xml:space="preserve"> poziomu</w:t>
      </w:r>
      <w:r w:rsidR="00D269F1" w:rsidRPr="00553147">
        <w:rPr>
          <w:rFonts w:cstheme="minorHAnsi"/>
          <w:sz w:val="24"/>
          <w:szCs w:val="24"/>
        </w:rPr>
        <w:t xml:space="preserve"> Windows Server 2016</w:t>
      </w:r>
      <w:r w:rsidRPr="00553147">
        <w:rPr>
          <w:rFonts w:cstheme="minorHAnsi"/>
          <w:sz w:val="24"/>
          <w:szCs w:val="24"/>
        </w:rPr>
        <w:t>,</w:t>
      </w:r>
    </w:p>
    <w:p w14:paraId="559E5180" w14:textId="77777777" w:rsidR="006027CD" w:rsidRPr="00553147" w:rsidRDefault="00D269F1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s</w:t>
      </w:r>
      <w:r w:rsidR="006027CD" w:rsidRPr="00553147">
        <w:rPr>
          <w:rFonts w:cstheme="minorHAnsi"/>
          <w:sz w:val="24"/>
          <w:szCs w:val="24"/>
        </w:rPr>
        <w:t>ystemowa książka adresowa tworzona automatycznie na podstawie kont A</w:t>
      </w:r>
      <w:r w:rsidRPr="00553147">
        <w:rPr>
          <w:rFonts w:cstheme="minorHAnsi"/>
          <w:sz w:val="24"/>
          <w:szCs w:val="24"/>
        </w:rPr>
        <w:t xml:space="preserve">ctive </w:t>
      </w:r>
      <w:r w:rsidR="006027CD" w:rsidRPr="00553147">
        <w:rPr>
          <w:rFonts w:cstheme="minorHAnsi"/>
          <w:sz w:val="24"/>
          <w:szCs w:val="24"/>
        </w:rPr>
        <w:t>D</w:t>
      </w:r>
      <w:r w:rsidRPr="00553147">
        <w:rPr>
          <w:rFonts w:cstheme="minorHAnsi"/>
          <w:sz w:val="24"/>
          <w:szCs w:val="24"/>
        </w:rPr>
        <w:t>irectory, zawierająca co najmniej:</w:t>
      </w:r>
      <w:r w:rsidR="006027CD" w:rsidRPr="00553147">
        <w:rPr>
          <w:rFonts w:cstheme="minorHAnsi"/>
          <w:sz w:val="24"/>
          <w:szCs w:val="24"/>
        </w:rPr>
        <w:t xml:space="preserve"> imię, </w:t>
      </w:r>
      <w:r w:rsidRPr="00553147">
        <w:rPr>
          <w:rFonts w:cstheme="minorHAnsi"/>
          <w:sz w:val="24"/>
          <w:szCs w:val="24"/>
        </w:rPr>
        <w:t>nazwisko, adres e-mail, telefon,</w:t>
      </w:r>
    </w:p>
    <w:p w14:paraId="7269C8A9" w14:textId="77777777" w:rsidR="007368DB" w:rsidRPr="00553147" w:rsidRDefault="007368DB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prywatne książki adresowe z możliwością tworzenia i edycji grup dystrybucyjnych,</w:t>
      </w:r>
    </w:p>
    <w:p w14:paraId="2C081822" w14:textId="2C853C76" w:rsidR="00D269F1" w:rsidRPr="00553147" w:rsidRDefault="00D269F1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g</w:t>
      </w:r>
      <w:r w:rsidR="006027CD" w:rsidRPr="00553147">
        <w:rPr>
          <w:rFonts w:cstheme="minorHAnsi"/>
          <w:sz w:val="24"/>
          <w:szCs w:val="24"/>
        </w:rPr>
        <w:t xml:space="preserve">rupy dystrybucyjne pobierane </w:t>
      </w:r>
      <w:r w:rsidR="441C2A5F" w:rsidRPr="00553147">
        <w:rPr>
          <w:rFonts w:cstheme="minorHAnsi"/>
          <w:sz w:val="24"/>
          <w:szCs w:val="24"/>
        </w:rPr>
        <w:t>z</w:t>
      </w:r>
      <w:r w:rsidR="006027CD" w:rsidRPr="00553147">
        <w:rPr>
          <w:rFonts w:cstheme="minorHAnsi"/>
          <w:sz w:val="24"/>
          <w:szCs w:val="24"/>
        </w:rPr>
        <w:t xml:space="preserve"> A</w:t>
      </w:r>
      <w:r w:rsidRPr="00553147">
        <w:rPr>
          <w:rFonts w:cstheme="minorHAnsi"/>
          <w:sz w:val="24"/>
          <w:szCs w:val="24"/>
        </w:rPr>
        <w:t>ctive Directory,</w:t>
      </w:r>
    </w:p>
    <w:p w14:paraId="6BB44D3C" w14:textId="3D83A3F1" w:rsidR="006027CD" w:rsidRPr="00553147" w:rsidRDefault="00D269F1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a</w:t>
      </w:r>
      <w:r w:rsidR="006027CD" w:rsidRPr="00553147">
        <w:rPr>
          <w:rFonts w:cstheme="minorHAnsi"/>
          <w:sz w:val="24"/>
          <w:szCs w:val="24"/>
        </w:rPr>
        <w:t xml:space="preserve">utomatyczne tworzenie skrzynki pocztowej po utworzeniu konta użytkownika </w:t>
      </w:r>
      <w:r w:rsidR="73506770" w:rsidRPr="00553147">
        <w:rPr>
          <w:rFonts w:cstheme="minorHAnsi"/>
          <w:sz w:val="24"/>
          <w:szCs w:val="24"/>
        </w:rPr>
        <w:t>w</w:t>
      </w:r>
      <w:r w:rsidR="00134924">
        <w:rPr>
          <w:rFonts w:cstheme="minorHAnsi"/>
          <w:sz w:val="24"/>
          <w:szCs w:val="24"/>
        </w:rPr>
        <w:t> </w:t>
      </w:r>
      <w:r w:rsidRPr="00553147">
        <w:rPr>
          <w:rFonts w:cstheme="minorHAnsi"/>
          <w:sz w:val="24"/>
          <w:szCs w:val="24"/>
        </w:rPr>
        <w:t>Active Directory,</w:t>
      </w:r>
    </w:p>
    <w:p w14:paraId="6A462806" w14:textId="77777777" w:rsidR="00D269F1" w:rsidRPr="00553147" w:rsidRDefault="00D269F1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uwierzytelnianie poświadczeniami usługi Active Directory (SSO – Single Sign On),</w:t>
      </w:r>
    </w:p>
    <w:p w14:paraId="7C684BEC" w14:textId="77777777" w:rsidR="00D269F1" w:rsidRPr="00553147" w:rsidRDefault="00D269F1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o</w:t>
      </w:r>
      <w:r w:rsidR="006027CD" w:rsidRPr="00553147">
        <w:rPr>
          <w:rFonts w:cstheme="minorHAnsi"/>
          <w:sz w:val="24"/>
          <w:szCs w:val="24"/>
        </w:rPr>
        <w:t>bsługa podstawowych protokołów pocztowych (POP3, IMAP, SMTP) i ich s</w:t>
      </w:r>
      <w:r w:rsidRPr="00553147">
        <w:rPr>
          <w:rFonts w:cstheme="minorHAnsi"/>
          <w:sz w:val="24"/>
          <w:szCs w:val="24"/>
        </w:rPr>
        <w:t>zyfrowanych odpowiedników (SSL),</w:t>
      </w:r>
    </w:p>
    <w:p w14:paraId="7BCDDFEB" w14:textId="77777777" w:rsidR="00D269F1" w:rsidRPr="00553147" w:rsidRDefault="00D269F1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d</w:t>
      </w:r>
      <w:r w:rsidR="006027CD" w:rsidRPr="00553147">
        <w:rPr>
          <w:rFonts w:cstheme="minorHAnsi"/>
          <w:sz w:val="24"/>
          <w:szCs w:val="24"/>
        </w:rPr>
        <w:t xml:space="preserve">ostęp </w:t>
      </w:r>
      <w:r w:rsidRPr="00553147">
        <w:rPr>
          <w:rFonts w:cstheme="minorHAnsi"/>
          <w:sz w:val="24"/>
          <w:szCs w:val="24"/>
        </w:rPr>
        <w:t xml:space="preserve">do skrzynki </w:t>
      </w:r>
      <w:r w:rsidR="006027CD" w:rsidRPr="00553147">
        <w:rPr>
          <w:rFonts w:cstheme="minorHAnsi"/>
          <w:sz w:val="24"/>
          <w:szCs w:val="24"/>
        </w:rPr>
        <w:t>przez prz</w:t>
      </w:r>
      <w:r w:rsidRPr="00553147">
        <w:rPr>
          <w:rFonts w:cstheme="minorHAnsi"/>
          <w:sz w:val="24"/>
          <w:szCs w:val="24"/>
        </w:rPr>
        <w:t>eglądarkę internetową (WebMail),</w:t>
      </w:r>
    </w:p>
    <w:p w14:paraId="472E5BDF" w14:textId="6F01F673" w:rsidR="00D269F1" w:rsidRPr="00553147" w:rsidRDefault="40FD4D09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lastRenderedPageBreak/>
        <w:t xml:space="preserve">interfejs </w:t>
      </w:r>
      <w:r w:rsidR="006027CD" w:rsidRPr="00553147">
        <w:rPr>
          <w:rFonts w:cstheme="minorHAnsi"/>
          <w:sz w:val="24"/>
          <w:szCs w:val="24"/>
        </w:rPr>
        <w:t xml:space="preserve">WebMaila ma być </w:t>
      </w:r>
      <w:r w:rsidR="7BA68F10" w:rsidRPr="00553147">
        <w:rPr>
          <w:rFonts w:cstheme="minorHAnsi"/>
          <w:sz w:val="24"/>
          <w:szCs w:val="24"/>
        </w:rPr>
        <w:t xml:space="preserve">spójny z </w:t>
      </w:r>
      <w:r w:rsidR="00D269F1" w:rsidRPr="00553147">
        <w:rPr>
          <w:rFonts w:cstheme="minorHAnsi"/>
          <w:sz w:val="24"/>
          <w:szCs w:val="24"/>
        </w:rPr>
        <w:t>klient</w:t>
      </w:r>
      <w:r w:rsidR="2168BA03" w:rsidRPr="00553147">
        <w:rPr>
          <w:rFonts w:cstheme="minorHAnsi"/>
          <w:sz w:val="24"/>
          <w:szCs w:val="24"/>
        </w:rPr>
        <w:t>em</w:t>
      </w:r>
      <w:r w:rsidR="00D269F1" w:rsidRPr="00553147">
        <w:rPr>
          <w:rFonts w:cstheme="minorHAnsi"/>
          <w:sz w:val="24"/>
          <w:szCs w:val="24"/>
        </w:rPr>
        <w:t xml:space="preserve"> pocztow</w:t>
      </w:r>
      <w:r w:rsidR="743A5BC2" w:rsidRPr="00553147">
        <w:rPr>
          <w:rFonts w:cstheme="minorHAnsi"/>
          <w:sz w:val="24"/>
          <w:szCs w:val="24"/>
        </w:rPr>
        <w:t>ym</w:t>
      </w:r>
      <w:r w:rsidR="00D269F1" w:rsidRPr="00553147">
        <w:rPr>
          <w:rFonts w:cstheme="minorHAnsi"/>
          <w:sz w:val="24"/>
          <w:szCs w:val="24"/>
        </w:rPr>
        <w:t>,</w:t>
      </w:r>
    </w:p>
    <w:p w14:paraId="470AFED3" w14:textId="4A57ED54" w:rsidR="55E611EC" w:rsidRPr="00553147" w:rsidRDefault="55E611EC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eastAsiaTheme="minorEastAsia"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interfejs aplikacji mobilnej ma być spójny z klientem pocztowym,</w:t>
      </w:r>
    </w:p>
    <w:p w14:paraId="7D2442F5" w14:textId="77777777" w:rsidR="00D269F1" w:rsidRPr="00553147" w:rsidRDefault="006027CD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 xml:space="preserve">WebMail </w:t>
      </w:r>
      <w:r w:rsidR="00D269F1" w:rsidRPr="00553147">
        <w:rPr>
          <w:rFonts w:cstheme="minorHAnsi"/>
          <w:sz w:val="24"/>
          <w:szCs w:val="24"/>
        </w:rPr>
        <w:t>dostępny tylko przez HTTPS,</w:t>
      </w:r>
    </w:p>
    <w:p w14:paraId="6EAA3BC5" w14:textId="77777777" w:rsidR="00D269F1" w:rsidRPr="00553147" w:rsidRDefault="00D269F1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o</w:t>
      </w:r>
      <w:r w:rsidR="006027CD" w:rsidRPr="00553147">
        <w:rPr>
          <w:rFonts w:cstheme="minorHAnsi"/>
          <w:sz w:val="24"/>
          <w:szCs w:val="24"/>
        </w:rPr>
        <w:t xml:space="preserve">bsługa </w:t>
      </w:r>
      <w:r w:rsidRPr="00553147">
        <w:rPr>
          <w:rFonts w:cstheme="minorHAnsi"/>
          <w:sz w:val="24"/>
          <w:szCs w:val="24"/>
        </w:rPr>
        <w:t>szyfrowania SSL 1.2 lub nowszego (c</w:t>
      </w:r>
      <w:r w:rsidR="006027CD" w:rsidRPr="00553147">
        <w:rPr>
          <w:rFonts w:cstheme="minorHAnsi"/>
          <w:sz w:val="24"/>
          <w:szCs w:val="24"/>
        </w:rPr>
        <w:t>ertyfikat SSL przekaże zamawiający</w:t>
      </w:r>
      <w:r w:rsidRPr="00553147">
        <w:rPr>
          <w:rFonts w:cstheme="minorHAnsi"/>
          <w:sz w:val="24"/>
          <w:szCs w:val="24"/>
        </w:rPr>
        <w:t>),</w:t>
      </w:r>
    </w:p>
    <w:p w14:paraId="54346384" w14:textId="77777777" w:rsidR="006027CD" w:rsidRPr="00553147" w:rsidRDefault="00D269F1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z</w:t>
      </w:r>
      <w:r w:rsidR="006027CD" w:rsidRPr="00553147">
        <w:rPr>
          <w:rFonts w:cstheme="minorHAnsi"/>
          <w:sz w:val="24"/>
          <w:szCs w:val="24"/>
        </w:rPr>
        <w:t>arządzanie kalendarzami z opcjami przypominania i zdarzeń cyklicznych</w:t>
      </w:r>
      <w:r w:rsidRPr="00553147">
        <w:rPr>
          <w:rFonts w:cstheme="minorHAnsi"/>
          <w:sz w:val="24"/>
          <w:szCs w:val="24"/>
        </w:rPr>
        <w:t>,</w:t>
      </w:r>
    </w:p>
    <w:p w14:paraId="385FD38B" w14:textId="77777777" w:rsidR="00D269F1" w:rsidRPr="00553147" w:rsidRDefault="00D269F1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zarządzanie zadaniami,</w:t>
      </w:r>
    </w:p>
    <w:p w14:paraId="615F7B42" w14:textId="77777777" w:rsidR="00D269F1" w:rsidRPr="00553147" w:rsidRDefault="00D269F1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z</w:t>
      </w:r>
      <w:r w:rsidR="006027CD" w:rsidRPr="00553147">
        <w:rPr>
          <w:rFonts w:cstheme="minorHAnsi"/>
          <w:sz w:val="24"/>
          <w:szCs w:val="24"/>
        </w:rPr>
        <w:t>arządzanie ali</w:t>
      </w:r>
      <w:r w:rsidRPr="00553147">
        <w:rPr>
          <w:rFonts w:cstheme="minorHAnsi"/>
          <w:sz w:val="24"/>
          <w:szCs w:val="24"/>
        </w:rPr>
        <w:t>asami i grupami dystrybucyjnymi,</w:t>
      </w:r>
    </w:p>
    <w:p w14:paraId="3CC54C17" w14:textId="77777777" w:rsidR="00D269F1" w:rsidRPr="00553147" w:rsidRDefault="00D269F1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m</w:t>
      </w:r>
      <w:r w:rsidR="006027CD" w:rsidRPr="00553147">
        <w:rPr>
          <w:rFonts w:cstheme="minorHAnsi"/>
          <w:sz w:val="24"/>
          <w:szCs w:val="24"/>
        </w:rPr>
        <w:t>ożliwość podpisywania wiadomości podpisem elektronicznym</w:t>
      </w:r>
      <w:r w:rsidRPr="00553147">
        <w:rPr>
          <w:rFonts w:cstheme="minorHAnsi"/>
          <w:sz w:val="24"/>
          <w:szCs w:val="24"/>
        </w:rPr>
        <w:t>,</w:t>
      </w:r>
    </w:p>
    <w:p w14:paraId="5E8D57AB" w14:textId="77777777" w:rsidR="00D269F1" w:rsidRPr="00553147" w:rsidRDefault="00D269F1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w</w:t>
      </w:r>
      <w:r w:rsidR="006027CD" w:rsidRPr="00553147">
        <w:rPr>
          <w:rFonts w:cstheme="minorHAnsi"/>
          <w:sz w:val="24"/>
          <w:szCs w:val="24"/>
        </w:rPr>
        <w:t>spółpraca z popularnymi klientami poczty na poziomie poczty elektronicznej</w:t>
      </w:r>
      <w:r w:rsidRPr="00553147">
        <w:rPr>
          <w:rFonts w:cstheme="minorHAnsi"/>
          <w:sz w:val="24"/>
          <w:szCs w:val="24"/>
        </w:rPr>
        <w:t xml:space="preserve"> bez obsługi książki adresowej ani kalendarza,</w:t>
      </w:r>
    </w:p>
    <w:p w14:paraId="4F8AC04D" w14:textId="77777777" w:rsidR="00D269F1" w:rsidRPr="00553147" w:rsidRDefault="00D269F1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d</w:t>
      </w:r>
      <w:r w:rsidR="006027CD" w:rsidRPr="00553147">
        <w:rPr>
          <w:rFonts w:cstheme="minorHAnsi"/>
          <w:sz w:val="24"/>
          <w:szCs w:val="24"/>
        </w:rPr>
        <w:t xml:space="preserve">ostarczenie na żądanie </w:t>
      </w:r>
      <w:r w:rsidRPr="00553147">
        <w:rPr>
          <w:rFonts w:cstheme="minorHAnsi"/>
          <w:sz w:val="24"/>
          <w:szCs w:val="24"/>
        </w:rPr>
        <w:t xml:space="preserve">zamawiającego programu </w:t>
      </w:r>
      <w:r w:rsidR="006027CD" w:rsidRPr="00553147">
        <w:rPr>
          <w:rFonts w:cstheme="minorHAnsi"/>
          <w:sz w:val="24"/>
          <w:szCs w:val="24"/>
        </w:rPr>
        <w:t>klien</w:t>
      </w:r>
      <w:r w:rsidRPr="00553147">
        <w:rPr>
          <w:rFonts w:cstheme="minorHAnsi"/>
          <w:sz w:val="24"/>
          <w:szCs w:val="24"/>
        </w:rPr>
        <w:t xml:space="preserve">ckiego </w:t>
      </w:r>
      <w:r w:rsidR="006027CD" w:rsidRPr="00553147">
        <w:rPr>
          <w:rFonts w:cstheme="minorHAnsi"/>
          <w:sz w:val="24"/>
          <w:szCs w:val="24"/>
        </w:rPr>
        <w:t>obsługuj</w:t>
      </w:r>
      <w:r w:rsidRPr="00553147">
        <w:rPr>
          <w:rFonts w:cstheme="minorHAnsi"/>
          <w:sz w:val="24"/>
          <w:szCs w:val="24"/>
        </w:rPr>
        <w:t>ącego wszystkie funkcje systemu,</w:t>
      </w:r>
    </w:p>
    <w:p w14:paraId="3C0F43A3" w14:textId="77777777" w:rsidR="00D269F1" w:rsidRPr="00553147" w:rsidRDefault="00D269F1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u</w:t>
      </w:r>
      <w:r w:rsidR="006027CD" w:rsidRPr="00553147">
        <w:rPr>
          <w:rFonts w:cstheme="minorHAnsi"/>
          <w:sz w:val="24"/>
          <w:szCs w:val="24"/>
        </w:rPr>
        <w:t>dostępnianie pojedynczego folderu skrzynki innym użytkownikom systemu z</w:t>
      </w:r>
      <w:r w:rsidRPr="00553147">
        <w:rPr>
          <w:rFonts w:cstheme="minorHAnsi"/>
          <w:sz w:val="24"/>
          <w:szCs w:val="24"/>
        </w:rPr>
        <w:t> </w:t>
      </w:r>
      <w:r w:rsidR="006027CD" w:rsidRPr="00553147">
        <w:rPr>
          <w:rFonts w:cstheme="minorHAnsi"/>
          <w:sz w:val="24"/>
          <w:szCs w:val="24"/>
        </w:rPr>
        <w:t>określonym dostępe</w:t>
      </w:r>
      <w:r w:rsidRPr="00553147">
        <w:rPr>
          <w:rFonts w:cstheme="minorHAnsi"/>
          <w:sz w:val="24"/>
          <w:szCs w:val="24"/>
        </w:rPr>
        <w:t>m (tylko odczyt, usuwanie itp.),</w:t>
      </w:r>
    </w:p>
    <w:p w14:paraId="27EC3A4F" w14:textId="77777777" w:rsidR="00D269F1" w:rsidRPr="00553147" w:rsidRDefault="00D269F1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u</w:t>
      </w:r>
      <w:r w:rsidR="006027CD" w:rsidRPr="00553147">
        <w:rPr>
          <w:rFonts w:cstheme="minorHAnsi"/>
          <w:sz w:val="24"/>
          <w:szCs w:val="24"/>
        </w:rPr>
        <w:t>dostępnianie całej skrzynki, kalendarza i listy zadań innym użytkownikom systemu z</w:t>
      </w:r>
      <w:r w:rsidRPr="00553147">
        <w:rPr>
          <w:rFonts w:cstheme="minorHAnsi"/>
          <w:sz w:val="24"/>
          <w:szCs w:val="24"/>
        </w:rPr>
        <w:t> </w:t>
      </w:r>
      <w:r w:rsidR="006027CD" w:rsidRPr="00553147">
        <w:rPr>
          <w:rFonts w:cstheme="minorHAnsi"/>
          <w:sz w:val="24"/>
          <w:szCs w:val="24"/>
        </w:rPr>
        <w:t>określonym dostępem (tylko odczyt, wysył</w:t>
      </w:r>
      <w:r w:rsidRPr="00553147">
        <w:rPr>
          <w:rFonts w:cstheme="minorHAnsi"/>
          <w:sz w:val="24"/>
          <w:szCs w:val="24"/>
        </w:rPr>
        <w:t>anie wiadomości, usuwanie itp.),</w:t>
      </w:r>
    </w:p>
    <w:p w14:paraId="73F40C12" w14:textId="77777777" w:rsidR="00D269F1" w:rsidRPr="00553147" w:rsidRDefault="00D269F1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ś</w:t>
      </w:r>
      <w:r w:rsidR="006027CD" w:rsidRPr="00553147">
        <w:rPr>
          <w:rFonts w:cstheme="minorHAnsi"/>
          <w:sz w:val="24"/>
          <w:szCs w:val="24"/>
        </w:rPr>
        <w:t xml:space="preserve">ledzenie </w:t>
      </w:r>
      <w:r w:rsidRPr="00553147">
        <w:rPr>
          <w:rFonts w:cstheme="minorHAnsi"/>
          <w:sz w:val="24"/>
          <w:szCs w:val="24"/>
        </w:rPr>
        <w:t xml:space="preserve">stanu </w:t>
      </w:r>
      <w:r w:rsidR="006027CD" w:rsidRPr="00553147">
        <w:rPr>
          <w:rFonts w:cstheme="minorHAnsi"/>
          <w:sz w:val="24"/>
          <w:szCs w:val="24"/>
        </w:rPr>
        <w:t>przesyłek wysyłanych wewnątrz systemu (dostarczo</w:t>
      </w:r>
      <w:r w:rsidRPr="00553147">
        <w:rPr>
          <w:rFonts w:cstheme="minorHAnsi"/>
          <w:sz w:val="24"/>
          <w:szCs w:val="24"/>
        </w:rPr>
        <w:t>no, przeczytano, usunięto itp.),</w:t>
      </w:r>
    </w:p>
    <w:p w14:paraId="755465D7" w14:textId="77777777" w:rsidR="007368DB" w:rsidRPr="00553147" w:rsidRDefault="007368DB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 xml:space="preserve">informacja o dostarczeniu do serwera adresata </w:t>
      </w:r>
      <w:r w:rsidR="006027CD" w:rsidRPr="00553147">
        <w:rPr>
          <w:rFonts w:cstheme="minorHAnsi"/>
          <w:sz w:val="24"/>
          <w:szCs w:val="24"/>
        </w:rPr>
        <w:t>przesyłek wysy</w:t>
      </w:r>
      <w:r w:rsidR="00D269F1" w:rsidRPr="00553147">
        <w:rPr>
          <w:rFonts w:cstheme="minorHAnsi"/>
          <w:sz w:val="24"/>
          <w:szCs w:val="24"/>
        </w:rPr>
        <w:t xml:space="preserve">łanych </w:t>
      </w:r>
      <w:r w:rsidRPr="00553147">
        <w:rPr>
          <w:rFonts w:cstheme="minorHAnsi"/>
          <w:sz w:val="24"/>
          <w:szCs w:val="24"/>
        </w:rPr>
        <w:t>do zewnętrznych systemów,</w:t>
      </w:r>
    </w:p>
    <w:p w14:paraId="2C155B2F" w14:textId="77777777" w:rsidR="007368DB" w:rsidRPr="00553147" w:rsidRDefault="007368DB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z</w:t>
      </w:r>
      <w:r w:rsidR="006027CD" w:rsidRPr="00553147">
        <w:rPr>
          <w:rFonts w:cstheme="minorHAnsi"/>
          <w:sz w:val="24"/>
          <w:szCs w:val="24"/>
        </w:rPr>
        <w:t>achowanie wiadomości w systemie przez określony przez administratora czas po usunięciu i</w:t>
      </w:r>
      <w:r w:rsidRPr="00553147">
        <w:rPr>
          <w:rFonts w:cstheme="minorHAnsi"/>
          <w:sz w:val="24"/>
          <w:szCs w:val="24"/>
        </w:rPr>
        <w:t>ch z kosza skrzynki użytkownika,</w:t>
      </w:r>
    </w:p>
    <w:p w14:paraId="1438A37E" w14:textId="77777777" w:rsidR="007368DB" w:rsidRPr="00553147" w:rsidRDefault="007368DB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a</w:t>
      </w:r>
      <w:r w:rsidR="006027CD" w:rsidRPr="00553147">
        <w:rPr>
          <w:rFonts w:cstheme="minorHAnsi"/>
          <w:sz w:val="24"/>
          <w:szCs w:val="24"/>
        </w:rPr>
        <w:t>rchiwizacja poczty przez użytkownika w systemie</w:t>
      </w:r>
      <w:r w:rsidRPr="00553147">
        <w:rPr>
          <w:rFonts w:cstheme="minorHAnsi"/>
          <w:sz w:val="24"/>
          <w:szCs w:val="24"/>
        </w:rPr>
        <w:t xml:space="preserve"> – niedopuszczalna </w:t>
      </w:r>
      <w:r w:rsidR="006027CD" w:rsidRPr="00553147">
        <w:rPr>
          <w:rFonts w:cstheme="minorHAnsi"/>
          <w:sz w:val="24"/>
          <w:szCs w:val="24"/>
        </w:rPr>
        <w:t>archiwizacja na dysku lokalnym komputera uż</w:t>
      </w:r>
      <w:r w:rsidRPr="00553147">
        <w:rPr>
          <w:rFonts w:cstheme="minorHAnsi"/>
          <w:sz w:val="24"/>
          <w:szCs w:val="24"/>
        </w:rPr>
        <w:t>ytkownika ani udziale sieciowym,</w:t>
      </w:r>
    </w:p>
    <w:p w14:paraId="17B0CD27" w14:textId="77777777" w:rsidR="00D81831" w:rsidRDefault="007368DB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w</w:t>
      </w:r>
      <w:r w:rsidR="006027CD" w:rsidRPr="00553147">
        <w:rPr>
          <w:rFonts w:cstheme="minorHAnsi"/>
          <w:sz w:val="24"/>
          <w:szCs w:val="24"/>
        </w:rPr>
        <w:t xml:space="preserve">spółpraca z </w:t>
      </w:r>
      <w:r w:rsidRPr="00553147">
        <w:rPr>
          <w:rFonts w:cstheme="minorHAnsi"/>
          <w:sz w:val="24"/>
          <w:szCs w:val="24"/>
        </w:rPr>
        <w:t>używanym przez zamawiającego systemem elektronicznego obiegu dokumentów (</w:t>
      </w:r>
      <w:r w:rsidR="006027CD" w:rsidRPr="00553147">
        <w:rPr>
          <w:rFonts w:cstheme="minorHAnsi"/>
          <w:sz w:val="24"/>
          <w:szCs w:val="24"/>
        </w:rPr>
        <w:t>SEOD</w:t>
      </w:r>
      <w:r w:rsidRPr="00553147">
        <w:rPr>
          <w:rFonts w:cstheme="minorHAnsi"/>
          <w:sz w:val="24"/>
          <w:szCs w:val="24"/>
        </w:rPr>
        <w:t>)</w:t>
      </w:r>
      <w:r w:rsidR="00D81831">
        <w:rPr>
          <w:rFonts w:cstheme="minorHAnsi"/>
          <w:sz w:val="24"/>
          <w:szCs w:val="24"/>
        </w:rPr>
        <w:t>:</w:t>
      </w:r>
    </w:p>
    <w:p w14:paraId="53200F3F" w14:textId="48E89FF0" w:rsidR="00D81831" w:rsidRPr="00D81831" w:rsidRDefault="00D81831" w:rsidP="006742D8">
      <w:pPr>
        <w:pStyle w:val="Akapitzlist"/>
        <w:numPr>
          <w:ilvl w:val="2"/>
          <w:numId w:val="3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D81831">
        <w:rPr>
          <w:rFonts w:cstheme="minorHAnsi"/>
          <w:sz w:val="24"/>
          <w:szCs w:val="24"/>
        </w:rPr>
        <w:t>SEOD w podstawowym zakresie współpracuje z dowolnym systemem pocztowym</w:t>
      </w:r>
      <w:r>
        <w:rPr>
          <w:rFonts w:cstheme="minorHAnsi"/>
          <w:sz w:val="24"/>
          <w:szCs w:val="24"/>
        </w:rPr>
        <w:t>,</w:t>
      </w:r>
      <w:r w:rsidRPr="00D81831">
        <w:rPr>
          <w:rFonts w:cstheme="minorHAnsi"/>
          <w:sz w:val="24"/>
          <w:szCs w:val="24"/>
        </w:rPr>
        <w:t xml:space="preserve"> wspierającym</w:t>
      </w:r>
      <w:r>
        <w:rPr>
          <w:rFonts w:cstheme="minorHAnsi"/>
          <w:sz w:val="24"/>
          <w:szCs w:val="24"/>
        </w:rPr>
        <w:t xml:space="preserve"> standardowe protokoły pocztowe.</w:t>
      </w:r>
    </w:p>
    <w:p w14:paraId="662CC370" w14:textId="56FA4C2C" w:rsidR="00D81831" w:rsidRPr="00D81831" w:rsidRDefault="00D81831" w:rsidP="006742D8">
      <w:pPr>
        <w:pStyle w:val="Akapitzlist"/>
        <w:numPr>
          <w:ilvl w:val="2"/>
          <w:numId w:val="3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D81831">
        <w:rPr>
          <w:rFonts w:cstheme="minorHAnsi"/>
          <w:sz w:val="24"/>
          <w:szCs w:val="24"/>
        </w:rPr>
        <w:t xml:space="preserve">W zakresie wysyłki wiadomości email używany </w:t>
      </w:r>
      <w:r>
        <w:rPr>
          <w:rFonts w:cstheme="minorHAnsi"/>
          <w:sz w:val="24"/>
          <w:szCs w:val="24"/>
        </w:rPr>
        <w:t>jest protokół SMTP.</w:t>
      </w:r>
    </w:p>
    <w:p w14:paraId="4D7A515C" w14:textId="562267F4" w:rsidR="007368DB" w:rsidRPr="00EE63CE" w:rsidRDefault="00D81831" w:rsidP="006742D8">
      <w:pPr>
        <w:numPr>
          <w:ilvl w:val="2"/>
          <w:numId w:val="3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D81831">
        <w:rPr>
          <w:rFonts w:cstheme="minorHAnsi"/>
          <w:sz w:val="24"/>
          <w:szCs w:val="24"/>
        </w:rPr>
        <w:t xml:space="preserve">W zakresie funkcjonalności załączania do pisma całych wiadomości email lub załączników z wiadomości email mogą być stosowane standardowe protokoły pocztowe POP3 lub IMAP4. Ponadto system SEOD posiada moduł dostosowany do </w:t>
      </w:r>
      <w:r w:rsidRPr="00D81831">
        <w:rPr>
          <w:rFonts w:cstheme="minorHAnsi"/>
          <w:sz w:val="24"/>
          <w:szCs w:val="24"/>
        </w:rPr>
        <w:lastRenderedPageBreak/>
        <w:t>systemu poczty Microsoft Exchange, który w oparciu o udostępnione przez system poczty Microsoft Exchange usługi Web Service umożliwia używanie współdzielonych skrzynek pocztowych, do których zostały użytkownikom nadane uprawnienia – po zalogowaniu się do systemu poczty lista skrzynek pojawia się w</w:t>
      </w:r>
      <w:r w:rsidR="00134924">
        <w:rPr>
          <w:rFonts w:cstheme="minorHAnsi"/>
          <w:sz w:val="24"/>
          <w:szCs w:val="24"/>
        </w:rPr>
        <w:t> </w:t>
      </w:r>
      <w:r w:rsidRPr="00D81831">
        <w:rPr>
          <w:rFonts w:cstheme="minorHAnsi"/>
          <w:sz w:val="24"/>
          <w:szCs w:val="24"/>
        </w:rPr>
        <w:t>SEOD i możliwe jest przełączanie się pomiędzy skrzynkami bez dodatkowego logowania.</w:t>
      </w:r>
    </w:p>
    <w:p w14:paraId="003841B1" w14:textId="17546124" w:rsidR="63013CFC" w:rsidRPr="00553147" w:rsidRDefault="00247146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="63013CFC" w:rsidRPr="00553147">
        <w:rPr>
          <w:rFonts w:cstheme="minorHAnsi"/>
          <w:sz w:val="24"/>
          <w:szCs w:val="24"/>
        </w:rPr>
        <w:t>ntegracja z systemami wideokonferencji,</w:t>
      </w:r>
    </w:p>
    <w:p w14:paraId="4EED7EE7" w14:textId="77777777" w:rsidR="006027CD" w:rsidRPr="00553147" w:rsidRDefault="007368DB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m</w:t>
      </w:r>
      <w:r w:rsidR="006027CD" w:rsidRPr="00553147">
        <w:rPr>
          <w:rFonts w:cstheme="minorHAnsi"/>
          <w:sz w:val="24"/>
          <w:szCs w:val="24"/>
        </w:rPr>
        <w:t xml:space="preserve">ożliwość ustawienia przez administratora globalnego </w:t>
      </w:r>
      <w:r w:rsidRPr="00553147">
        <w:rPr>
          <w:rFonts w:cstheme="minorHAnsi"/>
          <w:sz w:val="24"/>
          <w:szCs w:val="24"/>
        </w:rPr>
        <w:t>podpisu dla wszystkich skrzynek,</w:t>
      </w:r>
    </w:p>
    <w:p w14:paraId="5FF4E193" w14:textId="77777777" w:rsidR="007368DB" w:rsidRPr="00553147" w:rsidRDefault="007368DB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możliwość ustawienia przez administratora podpisu dla poszczególnych grup skrzynek,</w:t>
      </w:r>
    </w:p>
    <w:p w14:paraId="68406A21" w14:textId="67AFAC5D" w:rsidR="007368DB" w:rsidRDefault="007368DB" w:rsidP="00EF44A6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53147">
        <w:rPr>
          <w:rFonts w:cstheme="minorHAnsi"/>
          <w:sz w:val="24"/>
          <w:szCs w:val="24"/>
        </w:rPr>
        <w:t>korespondencja seryjna</w:t>
      </w:r>
      <w:r w:rsidR="41CF7D73" w:rsidRPr="00553147">
        <w:rPr>
          <w:rFonts w:cstheme="minorHAnsi"/>
          <w:sz w:val="24"/>
          <w:szCs w:val="24"/>
        </w:rPr>
        <w:t>.</w:t>
      </w:r>
    </w:p>
    <w:p w14:paraId="0013763C" w14:textId="77777777" w:rsidR="00CE4424" w:rsidRDefault="00CE4424" w:rsidP="00CE442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Opcja:</w:t>
      </w:r>
    </w:p>
    <w:p w14:paraId="0C8288A1" w14:textId="709EBF8B" w:rsidR="00C245FF" w:rsidRPr="00BD6F02" w:rsidRDefault="00CE4424" w:rsidP="00BD6F02">
      <w:pPr>
        <w:spacing w:after="0" w:line="360" w:lineRule="auto"/>
        <w:ind w:left="357"/>
        <w:jc w:val="both"/>
      </w:pPr>
      <w:r w:rsidRPr="00BD6F02">
        <w:rPr>
          <w:rFonts w:cstheme="minorHAnsi"/>
          <w:sz w:val="24"/>
          <w:szCs w:val="24"/>
        </w:rPr>
        <w:t>Zamawiający przewiduje zwiększenie liczby skrzynek pocztowych o maksymalnie 400 w</w:t>
      </w:r>
      <w:r w:rsidR="000402C6">
        <w:rPr>
          <w:rFonts w:cstheme="minorHAnsi"/>
          <w:sz w:val="24"/>
          <w:szCs w:val="24"/>
        </w:rPr>
        <w:t> </w:t>
      </w:r>
      <w:r w:rsidRPr="00BD6F02">
        <w:rPr>
          <w:rFonts w:cstheme="minorHAnsi"/>
          <w:sz w:val="24"/>
          <w:szCs w:val="24"/>
        </w:rPr>
        <w:t xml:space="preserve">przypadku zwiększenia potrzeb zamawiającego o dodatkowe skrzynki pocztowe </w:t>
      </w:r>
      <w:r w:rsidR="000402C6">
        <w:rPr>
          <w:rFonts w:cstheme="minorHAnsi"/>
          <w:sz w:val="24"/>
          <w:szCs w:val="24"/>
        </w:rPr>
        <w:t xml:space="preserve">oraz </w:t>
      </w:r>
      <w:r w:rsidRPr="00BD6F02">
        <w:rPr>
          <w:rFonts w:cstheme="minorHAnsi"/>
          <w:sz w:val="24"/>
          <w:szCs w:val="24"/>
        </w:rPr>
        <w:t>w</w:t>
      </w:r>
      <w:r w:rsidR="000402C6">
        <w:rPr>
          <w:rFonts w:cstheme="minorHAnsi"/>
          <w:sz w:val="24"/>
          <w:szCs w:val="24"/>
        </w:rPr>
        <w:t> </w:t>
      </w:r>
      <w:r w:rsidRPr="00BD6F02">
        <w:rPr>
          <w:rFonts w:cstheme="minorHAnsi"/>
          <w:sz w:val="24"/>
          <w:szCs w:val="24"/>
        </w:rPr>
        <w:t>sytuacji posiadania odpowiednich środków finansowych.</w:t>
      </w:r>
    </w:p>
    <w:p w14:paraId="41A97B65" w14:textId="5C3D5E49" w:rsidR="00E315C6" w:rsidRDefault="00E315C6" w:rsidP="007054C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DC4A9F">
        <w:rPr>
          <w:rFonts w:cstheme="minorHAnsi"/>
          <w:b/>
          <w:sz w:val="24"/>
          <w:szCs w:val="24"/>
        </w:rPr>
        <w:t>Wymagania gwarancyjne i wsparcie techniczne</w:t>
      </w:r>
    </w:p>
    <w:p w14:paraId="0125CEDD" w14:textId="77777777" w:rsidR="00661533" w:rsidRPr="00661533" w:rsidRDefault="00661533" w:rsidP="0066153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  <w:b/>
          <w:vanish/>
          <w:sz w:val="24"/>
          <w:szCs w:val="24"/>
        </w:rPr>
      </w:pPr>
    </w:p>
    <w:p w14:paraId="48D35E70" w14:textId="77777777" w:rsidR="00661533" w:rsidRPr="00661533" w:rsidRDefault="00661533" w:rsidP="0066153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  <w:b/>
          <w:vanish/>
          <w:sz w:val="24"/>
          <w:szCs w:val="24"/>
        </w:rPr>
      </w:pPr>
    </w:p>
    <w:p w14:paraId="35927888" w14:textId="77777777" w:rsidR="00661533" w:rsidRPr="00661533" w:rsidRDefault="00661533" w:rsidP="0066153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  <w:b/>
          <w:vanish/>
          <w:sz w:val="24"/>
          <w:szCs w:val="24"/>
        </w:rPr>
      </w:pPr>
    </w:p>
    <w:p w14:paraId="1C0211E9" w14:textId="77777777" w:rsidR="00661533" w:rsidRPr="00661533" w:rsidRDefault="00661533" w:rsidP="0066153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  <w:b/>
          <w:vanish/>
          <w:sz w:val="24"/>
          <w:szCs w:val="24"/>
        </w:rPr>
      </w:pPr>
    </w:p>
    <w:p w14:paraId="71BB5CF9" w14:textId="252B67E2" w:rsidR="007054CD" w:rsidRPr="00DC4A9F" w:rsidRDefault="000402C6" w:rsidP="00661533">
      <w:pPr>
        <w:pStyle w:val="Akapitzlist"/>
        <w:numPr>
          <w:ilvl w:val="1"/>
          <w:numId w:val="6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DC4A9F">
        <w:rPr>
          <w:rFonts w:cstheme="minorHAnsi"/>
          <w:b/>
          <w:sz w:val="24"/>
          <w:szCs w:val="24"/>
        </w:rPr>
        <w:t>Wariant</w:t>
      </w:r>
      <w:r w:rsidR="00133C11" w:rsidRPr="00DC4A9F">
        <w:rPr>
          <w:rFonts w:cstheme="minorHAnsi"/>
          <w:b/>
          <w:sz w:val="24"/>
          <w:szCs w:val="24"/>
        </w:rPr>
        <w:t>:</w:t>
      </w:r>
      <w:r w:rsidRPr="00DC4A9F">
        <w:rPr>
          <w:rFonts w:cstheme="minorHAnsi"/>
          <w:b/>
          <w:sz w:val="24"/>
          <w:szCs w:val="24"/>
        </w:rPr>
        <w:t xml:space="preserve"> dostaw</w:t>
      </w:r>
      <w:r w:rsidR="00133C11" w:rsidRPr="00DC4A9F">
        <w:rPr>
          <w:rFonts w:cstheme="minorHAnsi"/>
          <w:b/>
          <w:sz w:val="24"/>
          <w:szCs w:val="24"/>
        </w:rPr>
        <w:t>a</w:t>
      </w:r>
      <w:r w:rsidR="00723CA4" w:rsidRPr="00DC4A9F">
        <w:rPr>
          <w:rFonts w:cstheme="minorHAnsi"/>
          <w:b/>
          <w:sz w:val="24"/>
          <w:szCs w:val="24"/>
        </w:rPr>
        <w:t xml:space="preserve"> nowego systemu poczty elektronicznej</w:t>
      </w:r>
      <w:r w:rsidRPr="00DC4A9F">
        <w:rPr>
          <w:rFonts w:cstheme="minorHAnsi"/>
          <w:b/>
          <w:sz w:val="24"/>
          <w:szCs w:val="24"/>
        </w:rPr>
        <w:t>:</w:t>
      </w:r>
    </w:p>
    <w:p w14:paraId="3BEAC188" w14:textId="10E401CA" w:rsidR="007054CD" w:rsidRDefault="000402C6" w:rsidP="007054C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36</w:t>
      </w:r>
      <w:r w:rsidR="007054CD">
        <w:rPr>
          <w:rFonts w:cstheme="minorHAnsi"/>
          <w:sz w:val="24"/>
          <w:szCs w:val="24"/>
        </w:rPr>
        <w:t xml:space="preserve"> miesięcy gwarancji od </w:t>
      </w:r>
      <w:r w:rsidR="00491452">
        <w:rPr>
          <w:rFonts w:cstheme="minorHAnsi"/>
          <w:sz w:val="24"/>
          <w:szCs w:val="24"/>
        </w:rPr>
        <w:t xml:space="preserve">dnia </w:t>
      </w:r>
      <w:r>
        <w:rPr>
          <w:rFonts w:cstheme="minorHAnsi"/>
          <w:sz w:val="24"/>
          <w:szCs w:val="24"/>
        </w:rPr>
        <w:t>następ</w:t>
      </w:r>
      <w:r w:rsidR="00491452">
        <w:rPr>
          <w:rFonts w:cstheme="minorHAnsi"/>
          <w:sz w:val="24"/>
          <w:szCs w:val="24"/>
        </w:rPr>
        <w:t>ującego</w:t>
      </w:r>
      <w:r>
        <w:rPr>
          <w:rFonts w:cstheme="minorHAnsi"/>
          <w:sz w:val="24"/>
          <w:szCs w:val="24"/>
        </w:rPr>
        <w:t xml:space="preserve"> po dniu podpisania protokołu odbioru końcowego</w:t>
      </w:r>
      <w:r w:rsidR="007054CD">
        <w:rPr>
          <w:rFonts w:cstheme="minorHAnsi"/>
          <w:sz w:val="24"/>
          <w:szCs w:val="24"/>
        </w:rPr>
        <w:t xml:space="preserve"> z możliwością dokonywania zgłoszeń serwisowych przez pocztę elektroniczną lub stronę internetową systemu zgłoszeń. Zamawiający w momencie zgłoszenia określi jego rodzaj: awaria krytyczna albo usterka.</w:t>
      </w:r>
    </w:p>
    <w:p w14:paraId="380F48A9" w14:textId="77777777" w:rsidR="007054CD" w:rsidRDefault="007054CD" w:rsidP="007054C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Możliwość sprawdzenia statusu gwarancji na stronie producenta poprzez podanie unikatowego numeru urządzenia oraz pobieranie uaktualnień, sterowników i firmware’u.</w:t>
      </w:r>
    </w:p>
    <w:p w14:paraId="3D635575" w14:textId="77777777" w:rsidR="007054CD" w:rsidRDefault="007054CD" w:rsidP="007054C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Uszkodzone nośniki danych pozostają u zamawiającego.</w:t>
      </w:r>
    </w:p>
    <w:p w14:paraId="26D25015" w14:textId="77777777" w:rsidR="007054CD" w:rsidRDefault="007054CD" w:rsidP="007054C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 okresie wsparcia technicznego wykonawca:</w:t>
      </w:r>
    </w:p>
    <w:p w14:paraId="6D5702A7" w14:textId="77777777" w:rsidR="007054CD" w:rsidRDefault="007054CD" w:rsidP="00DC4A9F">
      <w:pPr>
        <w:pStyle w:val="Akapitzlist"/>
        <w:numPr>
          <w:ilvl w:val="2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będzie informował zamawiającego o dostępnych aktualizacjach i poprawkach oprogramowania oraz bezpłatnie je instalował po wcześniejszym powiadomieniu zamawiającego i za jego zgodą oraz po ustaleniu terminu instalacji,</w:t>
      </w:r>
    </w:p>
    <w:p w14:paraId="3E0DB661" w14:textId="77777777" w:rsidR="007054CD" w:rsidRDefault="007054CD" w:rsidP="00DC4A9F">
      <w:pPr>
        <w:pStyle w:val="Akapitzlist"/>
        <w:numPr>
          <w:ilvl w:val="2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będzie informował zamawiającego o dostępnych nowych wersjach oprogramowania i wdrażał je według uzgodnionego harmonogramu,</w:t>
      </w:r>
    </w:p>
    <w:p w14:paraId="2F1A8EDE" w14:textId="08898833" w:rsidR="007054CD" w:rsidRDefault="007054CD" w:rsidP="00DC4A9F">
      <w:pPr>
        <w:pStyle w:val="Akapitzlist"/>
        <w:numPr>
          <w:ilvl w:val="2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zapewni dostęp do narzędzi diagnostycznych, przewodników konfiguracyjnych i baz wiedzy,</w:t>
      </w:r>
    </w:p>
    <w:p w14:paraId="28E79625" w14:textId="77777777" w:rsidR="007054CD" w:rsidRDefault="007054CD" w:rsidP="00DC4A9F">
      <w:pPr>
        <w:pStyle w:val="Akapitzlist"/>
        <w:numPr>
          <w:ilvl w:val="2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zapewni wsparcie w języku polskim przez wykwalifikowanych inżynierów, świadczone telefoniczne oraz za pomocą środków komunikacji elektronicznej (m. in. wideokonferencje, poczta elektroniczna) w dni robocze w godzinach roboczych,</w:t>
      </w:r>
    </w:p>
    <w:p w14:paraId="5777C575" w14:textId="77777777" w:rsidR="007054CD" w:rsidRDefault="007054CD" w:rsidP="00DC4A9F">
      <w:pPr>
        <w:pStyle w:val="Akapitzlist"/>
        <w:numPr>
          <w:ilvl w:val="2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będzie rozwiązywał problemy z pracą systemu poczty elektronicznej.</w:t>
      </w:r>
    </w:p>
    <w:p w14:paraId="28DF064D" w14:textId="77777777" w:rsidR="007054CD" w:rsidRDefault="007054CD" w:rsidP="007054C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Wykonawca w przeciągu 30 minut od przekazania zgłoszenia serwisowego przez zamawiającego poinformuje zamawiającego o jego przyjęciu oraz przewidywanym terminie jego usunięcia.</w:t>
      </w:r>
    </w:p>
    <w:p w14:paraId="0F0187ED" w14:textId="77777777" w:rsidR="007054CD" w:rsidRDefault="007054CD" w:rsidP="007054C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 przypadku wystąpienia usterki bądź awarii krytycznej sprzętu naprawa lub wymiana urządzenia na urządzenie o parametrach nie gorszych niż ten, który uległ awarii krytycznej lub usterce, ma nastąpić w ciągu 4 dni roboczych licząc od dnia przekazania zgłoszenia przez zamawiającego.</w:t>
      </w:r>
    </w:p>
    <w:p w14:paraId="48C83B4E" w14:textId="77777777" w:rsidR="007054CD" w:rsidRDefault="007054CD" w:rsidP="007054C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wymaga, aby wsparcie techniczne przy rozwiązywaniu problemów związanych z działaniem sprzętu było realizowane w trybie 8x5, tj. co najmniej 8 godzin roboczych/dzień przez 5 dni roboczych w tygodniu.</w:t>
      </w:r>
    </w:p>
    <w:p w14:paraId="4497FF9E" w14:textId="2BB0FA5D" w:rsidR="007054CD" w:rsidRDefault="007054CD" w:rsidP="007054C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Czas reakcji na zgłoszenie usterki wynosi maksymalnie 8 godzin roboczych liczonych w godzinach przyjmowania zgłoszeń, tj. co najmniej 8 godzin roboczych/dzień przez 5 dni roboczych w tygodniu. </w:t>
      </w:r>
    </w:p>
    <w:p w14:paraId="163639E6" w14:textId="77777777" w:rsidR="007054CD" w:rsidRDefault="007054CD" w:rsidP="007054C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Czas reakcji na zgłoszenie awarii krytycznej wynosi maksymalnie 2 godziny robocze liczone w godzinach przyjmowania zgłoszeń, tj. co najmniej 8 godzin roboczych/dzień przez 5 dni roboczych w tygodniu.</w:t>
      </w:r>
    </w:p>
    <w:p w14:paraId="3957FCCE" w14:textId="77777777" w:rsidR="007054CD" w:rsidRDefault="007054CD" w:rsidP="007054C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Przez rozpoczęcie czynności diagnostycznych rozumie się podjęcie czynności zmierzających do usunięcia usterki lub awarii krytycznej przez samego wykonawcę (osobiście lub zdalnie).</w:t>
      </w:r>
    </w:p>
    <w:p w14:paraId="7F8A32EA" w14:textId="77777777" w:rsidR="007054CD" w:rsidRDefault="007054CD" w:rsidP="007054C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Dla sprzętu informatycznego serwis powinien być realizowany przez producenta rozwiązania lub autoryzowanego przedstawiciela producenta w zakresie serwisu gwarancyjnego.</w:t>
      </w:r>
    </w:p>
    <w:p w14:paraId="73D0312B" w14:textId="77777777" w:rsidR="007054CD" w:rsidRDefault="007054CD" w:rsidP="007054C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Zgłoszenia serwisowe i czas reakcji określa się, jako następujące:</w:t>
      </w:r>
    </w:p>
    <w:p w14:paraId="14FB29B2" w14:textId="77777777" w:rsidR="007054CD" w:rsidRDefault="007054CD" w:rsidP="007054C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awaria krytyczna – incydent dotyczący nieprawidłowego działania systemu poczty elektronicznej, uniemożliwiający jednostkom zamawiającego czasowe lub trwałe korzystanie z usług składowych lub całego systemu poczty elektronicznej;</w:t>
      </w:r>
    </w:p>
    <w:p w14:paraId="027B5AE0" w14:textId="77777777" w:rsidR="007054CD" w:rsidRDefault="007054CD" w:rsidP="007054C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usterka – incydent dotyczący nieprawidłowego działania systemu poczty elektronicznej inny niż awaria krytyczna, tzn. niepowodujący niedostępności usług;</w:t>
      </w:r>
    </w:p>
    <w:p w14:paraId="5159E23F" w14:textId="77777777" w:rsidR="007054CD" w:rsidRDefault="007054CD" w:rsidP="007054C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czas reakcji – czas, jaki upłynął od momentu przekazania zgłoszenia do potwierdzenia przez wykonawcę podjęcia prac. Podjęcie prac wykonawca potwierdza za pośrednictwem wiadomości e-mail lub strony internetowej systemu zgłoszeń, co uznaje się za równoznaczne z uzyskaniem wszelkich informacji niezbędnych do usunięcia awarii krytycznej lub usterki.</w:t>
      </w:r>
    </w:p>
    <w:p w14:paraId="00495E70" w14:textId="77777777" w:rsidR="007054CD" w:rsidRDefault="007054CD" w:rsidP="007054C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Czas usunięcia awarii krytycznej będzie wynosił maksymalnie 8 godzin roboczych od przekazania zgłoszenia przez zamawiającego.</w:t>
      </w:r>
    </w:p>
    <w:p w14:paraId="19B8A71C" w14:textId="77777777" w:rsidR="007054CD" w:rsidRDefault="007054CD" w:rsidP="007054C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Czas usunięcia usterki będzie wynosił maksymalnie 40 godzin roboczych od przekazania zgłoszenia przez zamawiającego.</w:t>
      </w:r>
    </w:p>
    <w:p w14:paraId="5BEFAE65" w14:textId="77777777" w:rsidR="007054CD" w:rsidRDefault="007054CD" w:rsidP="007054C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Zgłoszenia awarii krytycznej lub usterki dokonane przez zamawiającego po godzinie 16:00 będą traktowane, jako dokonane o godz. 8:00 następnego dnia roboczego.</w:t>
      </w:r>
    </w:p>
    <w:p w14:paraId="15023D01" w14:textId="77777777" w:rsidR="007054CD" w:rsidRDefault="007054CD" w:rsidP="007054C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Zamawiający dokona weryfikacji poprawności usunięcia zgłoszonej awarii krytycznej lub usterki. Czas weryfikacji nie jest wliczany do czasu usunięcia awarii krytycznej lub usterki.</w:t>
      </w:r>
    </w:p>
    <w:p w14:paraId="11EB1307" w14:textId="32FE86FA" w:rsidR="007054CD" w:rsidRDefault="007054CD" w:rsidP="007054C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przypadku negatywnej weryfikacji przez zamawiającego poprawności usunięcia zgłoszonej awarii krytycznej lub usterki. Zamawiający poinformuje o tym wykonawcę za pomocą środków określonych w pkt. 1. Czas usunięcia awarii krytycznej lub usterki będzie liczony od przekazania zgłoszenia przez zamawiającego, o którym mowa w pkt. 1 z zastrzeżeniem pkt. </w:t>
      </w:r>
      <w:r w:rsidR="00D412A8">
        <w:rPr>
          <w:rFonts w:cstheme="minorHAnsi"/>
          <w:sz w:val="24"/>
          <w:szCs w:val="24"/>
        </w:rPr>
        <w:t>19</w:t>
      </w:r>
      <w:r>
        <w:rPr>
          <w:rFonts w:cstheme="minorHAnsi"/>
          <w:sz w:val="24"/>
          <w:szCs w:val="24"/>
        </w:rPr>
        <w:t>, tj. z wyłączeniem czasu weryfikacji liczonego od zgłoszenia przez wykonawcę usunięcia awarii krytycznej lub usterki do czasu zgłoszenia przez zamawiającego negatywnej weryfikacji.</w:t>
      </w:r>
    </w:p>
    <w:p w14:paraId="7B626577" w14:textId="77777777" w:rsidR="00133C11" w:rsidRDefault="007054CD" w:rsidP="00133C11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D412A8">
        <w:rPr>
          <w:rFonts w:cstheme="minorHAnsi"/>
          <w:sz w:val="24"/>
          <w:szCs w:val="24"/>
        </w:rPr>
        <w:t>Wszelkie koszty związane z zapewnieniem właściwego poziomu świadczenia usługi ponosić będzie Wykonawca</w:t>
      </w:r>
      <w:r w:rsidR="00133C11" w:rsidRPr="00D412A8">
        <w:rPr>
          <w:rFonts w:cstheme="minorHAnsi"/>
          <w:sz w:val="24"/>
          <w:szCs w:val="24"/>
        </w:rPr>
        <w:t>.</w:t>
      </w:r>
    </w:p>
    <w:p w14:paraId="47E0A79A" w14:textId="0D3D0C8A" w:rsidR="00133C11" w:rsidRPr="00DC4A9F" w:rsidRDefault="00133C11" w:rsidP="00661533">
      <w:pPr>
        <w:pStyle w:val="Akapitzlist"/>
        <w:numPr>
          <w:ilvl w:val="1"/>
          <w:numId w:val="6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661533">
        <w:rPr>
          <w:rFonts w:cstheme="minorHAnsi"/>
          <w:b/>
          <w:sz w:val="24"/>
          <w:szCs w:val="24"/>
        </w:rPr>
        <w:t>Wariant</w:t>
      </w:r>
      <w:r w:rsidRPr="00DC4A9F">
        <w:rPr>
          <w:rFonts w:cstheme="minorHAnsi"/>
          <w:b/>
          <w:sz w:val="24"/>
          <w:szCs w:val="24"/>
        </w:rPr>
        <w:t xml:space="preserve"> przedłużenia wsparcia i gwarancji</w:t>
      </w:r>
      <w:r w:rsidR="0005595C">
        <w:rPr>
          <w:rFonts w:cstheme="minorHAnsi"/>
          <w:b/>
          <w:sz w:val="24"/>
          <w:szCs w:val="24"/>
        </w:rPr>
        <w:t xml:space="preserve">  obecnie posiadanego systemu poczty elektronicznej</w:t>
      </w:r>
      <w:r w:rsidRPr="00DC4A9F">
        <w:rPr>
          <w:rFonts w:cstheme="minorHAnsi"/>
          <w:b/>
          <w:sz w:val="24"/>
          <w:szCs w:val="24"/>
        </w:rPr>
        <w:t>:</w:t>
      </w:r>
    </w:p>
    <w:p w14:paraId="2EA7B9EE" w14:textId="76FFE030" w:rsidR="00133C11" w:rsidRPr="00DC4A9F" w:rsidRDefault="00133C11" w:rsidP="00DC4A9F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DC4A9F">
        <w:rPr>
          <w:rFonts w:cstheme="minorHAnsi"/>
          <w:sz w:val="24"/>
          <w:szCs w:val="24"/>
        </w:rPr>
        <w:lastRenderedPageBreak/>
        <w:t>48 miesięcy od 20 grudnia 2024 r. z możliwością dokonywania zgłoszeń serwisowych przez pocztę elektroniczną lub stronę internetową systemu zgłoszeń. Zamawiający w momencie zgłoszenia określi jego rodzaj: awaria krytyczna albo usterka.</w:t>
      </w:r>
    </w:p>
    <w:p w14:paraId="3DCC5F9B" w14:textId="466333E5" w:rsidR="00D412A8" w:rsidRPr="00661533" w:rsidRDefault="00133C11" w:rsidP="00661533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Pozostałe warunki </w:t>
      </w:r>
      <w:r w:rsidR="003314F6">
        <w:rPr>
          <w:rFonts w:cstheme="minorHAnsi"/>
          <w:sz w:val="24"/>
          <w:szCs w:val="24"/>
        </w:rPr>
        <w:t>świadczenia usług</w:t>
      </w:r>
      <w:r w:rsidR="008B0245">
        <w:rPr>
          <w:rFonts w:cstheme="minorHAnsi"/>
          <w:sz w:val="24"/>
          <w:szCs w:val="24"/>
        </w:rPr>
        <w:t>i</w:t>
      </w:r>
      <w:r w:rsidR="003314F6">
        <w:rPr>
          <w:rFonts w:cstheme="minorHAnsi"/>
          <w:sz w:val="24"/>
          <w:szCs w:val="24"/>
        </w:rPr>
        <w:t xml:space="preserve"> zostały określone</w:t>
      </w:r>
      <w:r>
        <w:rPr>
          <w:rFonts w:cstheme="minorHAnsi"/>
          <w:sz w:val="24"/>
          <w:szCs w:val="24"/>
        </w:rPr>
        <w:t xml:space="preserve"> w </w:t>
      </w:r>
      <w:r w:rsidR="00D412A8">
        <w:rPr>
          <w:rFonts w:cstheme="minorHAnsi"/>
          <w:sz w:val="24"/>
          <w:szCs w:val="24"/>
        </w:rPr>
        <w:t>ust. 4</w:t>
      </w:r>
      <w:r w:rsidR="00661533">
        <w:rPr>
          <w:rFonts w:cstheme="minorHAnsi"/>
          <w:sz w:val="24"/>
          <w:szCs w:val="24"/>
        </w:rPr>
        <w:t>.1</w:t>
      </w:r>
      <w:r w:rsidR="00D412A8">
        <w:rPr>
          <w:rFonts w:cstheme="minorHAnsi"/>
          <w:sz w:val="24"/>
          <w:szCs w:val="24"/>
        </w:rPr>
        <w:t xml:space="preserve"> pkt pkt 2-21</w:t>
      </w:r>
      <w:r w:rsidR="000839F0">
        <w:rPr>
          <w:rFonts w:cstheme="minorHAnsi"/>
          <w:sz w:val="24"/>
          <w:szCs w:val="24"/>
        </w:rPr>
        <w:t>.</w:t>
      </w:r>
    </w:p>
    <w:sectPr w:rsidR="00D412A8" w:rsidRPr="006615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1FCEF" w16cex:dateUtc="2021-02-25T09:39:00Z"/>
  <w16cex:commentExtensible w16cex:durableId="23E200DF" w16cex:dateUtc="2021-02-25T09:56:00Z"/>
  <w16cex:commentExtensible w16cex:durableId="3378E885" w16cex:dateUtc="2021-02-23T13:07:00Z"/>
  <w16cex:commentExtensible w16cex:durableId="22FF8379" w16cex:dateUtc="2021-02-23T22:13:00Z"/>
  <w16cex:commentExtensible w16cex:durableId="4FE14CC3" w16cex:dateUtc="2021-02-23T13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9B73FE4" w16cid:durableId="29C0D558"/>
  <w16cid:commentId w16cid:paraId="480DFC0C" w16cid:durableId="29C0D559"/>
  <w16cid:commentId w16cid:paraId="46D1E6AA" w16cid:durableId="29C0D55A"/>
  <w16cid:commentId w16cid:paraId="3497D51B" w16cid:durableId="29A3DB4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72986B" w14:textId="77777777" w:rsidR="009B246E" w:rsidRDefault="009B246E" w:rsidP="005D519A">
      <w:pPr>
        <w:spacing w:after="0" w:line="240" w:lineRule="auto"/>
      </w:pPr>
      <w:r>
        <w:separator/>
      </w:r>
    </w:p>
  </w:endnote>
  <w:endnote w:type="continuationSeparator" w:id="0">
    <w:p w14:paraId="4739EF98" w14:textId="77777777" w:rsidR="009B246E" w:rsidRDefault="009B246E" w:rsidP="005D5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22360" w14:textId="77777777" w:rsidR="005D519A" w:rsidRDefault="005D51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378CB" w14:textId="77777777" w:rsidR="005D519A" w:rsidRDefault="005D519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49E56" w14:textId="77777777" w:rsidR="005D519A" w:rsidRDefault="005D51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68CBE" w14:textId="77777777" w:rsidR="009B246E" w:rsidRDefault="009B246E" w:rsidP="005D519A">
      <w:pPr>
        <w:spacing w:after="0" w:line="240" w:lineRule="auto"/>
      </w:pPr>
      <w:r>
        <w:separator/>
      </w:r>
    </w:p>
  </w:footnote>
  <w:footnote w:type="continuationSeparator" w:id="0">
    <w:p w14:paraId="692BF3AA" w14:textId="77777777" w:rsidR="009B246E" w:rsidRDefault="009B246E" w:rsidP="005D5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2DDD8" w14:textId="77777777" w:rsidR="005D519A" w:rsidRDefault="005D51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35281" w14:textId="77777777" w:rsidR="005D519A" w:rsidRDefault="005D519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CC6BBA" w14:textId="77777777" w:rsidR="005D519A" w:rsidRDefault="005D51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00E42"/>
    <w:multiLevelType w:val="multilevel"/>
    <w:tmpl w:val="3F308A6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D263C"/>
    <w:multiLevelType w:val="multilevel"/>
    <w:tmpl w:val="ED3CA8B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E4D2D7B"/>
    <w:multiLevelType w:val="multilevel"/>
    <w:tmpl w:val="D5E441A8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514763DF"/>
    <w:multiLevelType w:val="hybridMultilevel"/>
    <w:tmpl w:val="A1B40368"/>
    <w:lvl w:ilvl="0" w:tplc="0902D99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554D255B"/>
    <w:multiLevelType w:val="multilevel"/>
    <w:tmpl w:val="8E468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7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7"/>
  <w:removePersonalInformation/>
  <w:removeDateAndTime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7CD"/>
    <w:rsid w:val="00017706"/>
    <w:rsid w:val="000402C6"/>
    <w:rsid w:val="000535C8"/>
    <w:rsid w:val="0005595C"/>
    <w:rsid w:val="000762B8"/>
    <w:rsid w:val="000839F0"/>
    <w:rsid w:val="00083F13"/>
    <w:rsid w:val="000A68EF"/>
    <w:rsid w:val="000D17ED"/>
    <w:rsid w:val="00117C3D"/>
    <w:rsid w:val="00133C11"/>
    <w:rsid w:val="00134007"/>
    <w:rsid w:val="00134924"/>
    <w:rsid w:val="00142890"/>
    <w:rsid w:val="001E4712"/>
    <w:rsid w:val="002305FD"/>
    <w:rsid w:val="00247146"/>
    <w:rsid w:val="002A7860"/>
    <w:rsid w:val="002B1F45"/>
    <w:rsid w:val="00322091"/>
    <w:rsid w:val="00324684"/>
    <w:rsid w:val="00325ECE"/>
    <w:rsid w:val="003314F6"/>
    <w:rsid w:val="0034818A"/>
    <w:rsid w:val="003575D2"/>
    <w:rsid w:val="00397B91"/>
    <w:rsid w:val="00414407"/>
    <w:rsid w:val="00443183"/>
    <w:rsid w:val="0047494C"/>
    <w:rsid w:val="00474ABD"/>
    <w:rsid w:val="00491452"/>
    <w:rsid w:val="004E5414"/>
    <w:rsid w:val="00535020"/>
    <w:rsid w:val="00553147"/>
    <w:rsid w:val="005839F4"/>
    <w:rsid w:val="005C6E57"/>
    <w:rsid w:val="005D519A"/>
    <w:rsid w:val="00602335"/>
    <w:rsid w:val="006027CD"/>
    <w:rsid w:val="00632041"/>
    <w:rsid w:val="006331CB"/>
    <w:rsid w:val="006409B7"/>
    <w:rsid w:val="00661533"/>
    <w:rsid w:val="006742D8"/>
    <w:rsid w:val="006F538A"/>
    <w:rsid w:val="007006C1"/>
    <w:rsid w:val="007054CD"/>
    <w:rsid w:val="00717E83"/>
    <w:rsid w:val="00723CA4"/>
    <w:rsid w:val="007368DB"/>
    <w:rsid w:val="007921E6"/>
    <w:rsid w:val="007E0B68"/>
    <w:rsid w:val="008208FD"/>
    <w:rsid w:val="008411C3"/>
    <w:rsid w:val="008550E0"/>
    <w:rsid w:val="00867F09"/>
    <w:rsid w:val="00881C8C"/>
    <w:rsid w:val="008B0245"/>
    <w:rsid w:val="008F5425"/>
    <w:rsid w:val="008F6F56"/>
    <w:rsid w:val="00953969"/>
    <w:rsid w:val="009B246E"/>
    <w:rsid w:val="009B3DD2"/>
    <w:rsid w:val="009E6255"/>
    <w:rsid w:val="00A05AA9"/>
    <w:rsid w:val="00A07026"/>
    <w:rsid w:val="00A348E2"/>
    <w:rsid w:val="00A40922"/>
    <w:rsid w:val="00A931A4"/>
    <w:rsid w:val="00AE4D6C"/>
    <w:rsid w:val="00B450DB"/>
    <w:rsid w:val="00B76BEF"/>
    <w:rsid w:val="00BB6A45"/>
    <w:rsid w:val="00BC6C2D"/>
    <w:rsid w:val="00BD65F7"/>
    <w:rsid w:val="00BD6F02"/>
    <w:rsid w:val="00C03EE8"/>
    <w:rsid w:val="00C245FF"/>
    <w:rsid w:val="00C816ED"/>
    <w:rsid w:val="00CC10DD"/>
    <w:rsid w:val="00CE0295"/>
    <w:rsid w:val="00CE4424"/>
    <w:rsid w:val="00D0732D"/>
    <w:rsid w:val="00D13F50"/>
    <w:rsid w:val="00D269F1"/>
    <w:rsid w:val="00D412A8"/>
    <w:rsid w:val="00D81831"/>
    <w:rsid w:val="00DA218B"/>
    <w:rsid w:val="00DA26ED"/>
    <w:rsid w:val="00DB163D"/>
    <w:rsid w:val="00DC4A9F"/>
    <w:rsid w:val="00DC748D"/>
    <w:rsid w:val="00DD25DA"/>
    <w:rsid w:val="00E315C6"/>
    <w:rsid w:val="00E612F2"/>
    <w:rsid w:val="00E8189C"/>
    <w:rsid w:val="00EE486F"/>
    <w:rsid w:val="00EE63CE"/>
    <w:rsid w:val="00EF44A6"/>
    <w:rsid w:val="00F44BA9"/>
    <w:rsid w:val="00F71BAF"/>
    <w:rsid w:val="00FA375C"/>
    <w:rsid w:val="00FA544B"/>
    <w:rsid w:val="00FC071D"/>
    <w:rsid w:val="027E6855"/>
    <w:rsid w:val="052F6CDC"/>
    <w:rsid w:val="0CFAA67E"/>
    <w:rsid w:val="0D2574D4"/>
    <w:rsid w:val="186AE4F2"/>
    <w:rsid w:val="1ECC4DD0"/>
    <w:rsid w:val="209DD902"/>
    <w:rsid w:val="2168BA03"/>
    <w:rsid w:val="25708630"/>
    <w:rsid w:val="2B032811"/>
    <w:rsid w:val="2B11944D"/>
    <w:rsid w:val="2E59E57D"/>
    <w:rsid w:val="2F08AB8C"/>
    <w:rsid w:val="2F7B9190"/>
    <w:rsid w:val="30D991B1"/>
    <w:rsid w:val="31E4C928"/>
    <w:rsid w:val="3B2C4AA3"/>
    <w:rsid w:val="40332407"/>
    <w:rsid w:val="40FD4D09"/>
    <w:rsid w:val="41CF7D73"/>
    <w:rsid w:val="42431B7D"/>
    <w:rsid w:val="43BC46FD"/>
    <w:rsid w:val="441C2A5F"/>
    <w:rsid w:val="441E1500"/>
    <w:rsid w:val="4B753758"/>
    <w:rsid w:val="4C2085D9"/>
    <w:rsid w:val="4D05ADD6"/>
    <w:rsid w:val="4D2A0162"/>
    <w:rsid w:val="4FBBADB6"/>
    <w:rsid w:val="50E36FAB"/>
    <w:rsid w:val="541B106D"/>
    <w:rsid w:val="55767D66"/>
    <w:rsid w:val="55E611EC"/>
    <w:rsid w:val="5A0CE622"/>
    <w:rsid w:val="5E1651FD"/>
    <w:rsid w:val="5EB26063"/>
    <w:rsid w:val="63013CFC"/>
    <w:rsid w:val="70628648"/>
    <w:rsid w:val="715941B5"/>
    <w:rsid w:val="72F51216"/>
    <w:rsid w:val="73506770"/>
    <w:rsid w:val="743A5BC2"/>
    <w:rsid w:val="79148E74"/>
    <w:rsid w:val="7BA68F10"/>
    <w:rsid w:val="7D8FB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F8A8D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535C8"/>
    <w:pPr>
      <w:keepNext/>
      <w:keepLines/>
      <w:spacing w:after="360" w:line="360" w:lineRule="auto"/>
      <w:outlineLvl w:val="0"/>
    </w:pPr>
    <w:rPr>
      <w:rFonts w:asciiTheme="majorHAnsi" w:eastAsiaTheme="majorEastAsia" w:hAnsiTheme="majorHAnsi" w:cstheme="majorBidi"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27C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E62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2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2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2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25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25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535C8"/>
    <w:rPr>
      <w:rFonts w:asciiTheme="majorHAnsi" w:eastAsiaTheme="majorEastAsia" w:hAnsiTheme="majorHAnsi" w:cstheme="majorBidi"/>
      <w:bCs/>
      <w:sz w:val="28"/>
      <w:szCs w:val="28"/>
    </w:r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5D5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19A"/>
  </w:style>
  <w:style w:type="paragraph" w:styleId="Stopka">
    <w:name w:val="footer"/>
    <w:basedOn w:val="Normalny"/>
    <w:link w:val="StopkaZnak"/>
    <w:uiPriority w:val="99"/>
    <w:unhideWhenUsed/>
    <w:rsid w:val="005D5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2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9/05/relationships/documenttasks" Target="documenttasks/documenttasks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6EFB8291-7F43-47CB-BEFC-2BE15C538366}">
    <t:Anchor>
      <t:Comment id="158994196"/>
    </t:Anchor>
    <t:History>
      <t:Event id="{80B9A9E0-828E-4C93-BA11-289D1F932485}" time="2021-02-23T12:43:25.939Z">
        <t:Attribution userId="S::000473@gippipgovpl.onmicrosoft.com::c8df85e3-b104-42e2-9614-ccf701466987" userProvider="AD" userName="Wojciech Szychowski"/>
        <t:Anchor>
          <t:Comment id="158994196"/>
        </t:Anchor>
        <t:Create/>
      </t:Event>
      <t:Event id="{227422FD-5372-4601-A2CC-F5FB259A99EB}" time="2021-02-23T12:43:25.939Z">
        <t:Attribution userId="S::000473@gippipgovpl.onmicrosoft.com::c8df85e3-b104-42e2-9614-ccf701466987" userProvider="AD" userName="Wojciech Szychowski"/>
        <t:Anchor>
          <t:Comment id="158994196"/>
        </t:Anchor>
        <t:Assign userId="S::bartlomiej.popko@gip.pip.gov.pl::a5be2f3f-7b77-4141-a29d-4e553d4be277" userProvider="AD" userName="Bartłomiej Popko"/>
      </t:Event>
      <t:Event id="{7CC925F4-AC88-4B13-BD29-5DF6CF4E5518}" time="2021-02-23T12:43:25.939Z">
        <t:Attribution userId="S::000473@gippipgovpl.onmicrosoft.com::c8df85e3-b104-42e2-9614-ccf701466987" userProvider="AD" userName="Wojciech Szychowski"/>
        <t:Anchor>
          <t:Comment id="158994196"/>
        </t:Anchor>
        <t:SetTitle title="Czekamy na informację z Timsi @Bartłomiej Popko"/>
      </t:Event>
      <t:Event id="{2E386255-B48D-499E-AA08-3802ABB543A1}" time="2021-02-23T22:13:04.488Z">
        <t:Attribution userId="S::jerzy.prusinski@gippipgovpl.onmicrosoft.com::a2e64e69-d881-460a-ac78-b7d9b0bad4e8" userProvider="AD" userName="Jerzy Prusinski"/>
        <t:Anchor>
          <t:Comment id="81204138"/>
        </t:Anchor>
        <t:UnassignAll/>
      </t:Event>
      <t:Event id="{99476818-1EF1-4AEE-8468-BD29E7415893}" time="2021-02-23T22:13:04.488Z">
        <t:Attribution userId="S::jerzy.prusinski@gippipgovpl.onmicrosoft.com::a2e64e69-d881-460a-ac78-b7d9b0bad4e8" userProvider="AD" userName="Jerzy Prusinski"/>
        <t:Anchor>
          <t:Comment id="81204138"/>
        </t:Anchor>
        <t:Assign userId="S::bartlomiej.popko@gippipgovpl.onmicrosoft.com::a5be2f3f-7b77-4141-a29d-4e553d4be277" userProvider="AD" userName="Bartłomiej Popko"/>
      </t:Event>
    </t:History>
  </t:Task>
  <t:Task id="{BB95385C-F1DB-41AE-84AF-1DE585126DCF}">
    <t:Anchor>
      <t:Comment id="863561861"/>
    </t:Anchor>
    <t:History>
      <t:Event id="{74D955D7-F2BD-4AF2-8E79-666A520BEFBD}" time="2021-02-23T13:07:27.516Z">
        <t:Attribution userId="S::000473@gippipgovpl.onmicrosoft.com::c8df85e3-b104-42e2-9614-ccf701466987" userProvider="AD" userName="Wojciech Szychowski"/>
        <t:Anchor>
          <t:Comment id="863561861"/>
        </t:Anchor>
        <t:Create/>
      </t:Event>
      <t:Event id="{15958DF7-A2D5-4EC5-9CE1-403D064BC49B}" time="2021-02-23T13:07:27.516Z">
        <t:Attribution userId="S::000473@gippipgovpl.onmicrosoft.com::c8df85e3-b104-42e2-9614-ccf701466987" userProvider="AD" userName="Wojciech Szychowski"/>
        <t:Anchor>
          <t:Comment id="863561861"/>
        </t:Anchor>
        <t:Assign userId="S::jerzy.prusinski@gip.pip.gov.pl::a2e64e69-d881-460a-ac78-b7d9b0bad4e8" userProvider="AD" userName="Jerzy Prusinski"/>
      </t:Event>
      <t:Event id="{FA307119-0780-48DE-A3B5-6E737CAC5D50}" time="2021-02-23T13:07:27.516Z">
        <t:Attribution userId="S::000473@gippipgovpl.onmicrosoft.com::c8df85e3-b104-42e2-9614-ccf701466987" userProvider="AD" userName="Wojciech Szychowski"/>
        <t:Anchor>
          <t:Comment id="863561861"/>
        </t:Anchor>
        <t:SetTitle title="Czekamy, aż @Jerzy Prusinski wymyśli coś ciekawego"/>
      </t:Event>
      <t:Event id="{AC46E308-6D65-430C-A9DC-2B58D08474DD}" time="2021-02-23T22:13:18.541Z">
        <t:Attribution userId="S::jerzy.prusinski@gippipgovpl.onmicrosoft.com::a2e64e69-d881-460a-ac78-b7d9b0bad4e8" userProvider="AD" userName="Jerzy Prusinski"/>
        <t:Anchor>
          <t:Comment id="587170681"/>
        </t:Anchor>
        <t:UnassignAll/>
      </t:Event>
      <t:Event id="{1F3D1EDF-BA5E-4A1A-A77A-EDD92CCBBB1D}" time="2021-02-23T22:13:18.541Z">
        <t:Attribution userId="S::jerzy.prusinski@gippipgovpl.onmicrosoft.com::a2e64e69-d881-460a-ac78-b7d9b0bad4e8" userProvider="AD" userName="Jerzy Prusinski"/>
        <t:Anchor>
          <t:Comment id="587170681"/>
        </t:Anchor>
        <t:Assign userId="S::jerzy.prusinski@gippipgovpl.onmicrosoft.com::a2e64e69-d881-460a-ac78-b7d9b0bad4e8" userProvider="AD" userName="Jerzy Prusinski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04021-B1D9-4C1B-995A-B7FF16DBB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1418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ogłoszenia: Opis potrzeb Zamawiającego</vt:lpstr>
    </vt:vector>
  </TitlesOfParts>
  <Company/>
  <LinksUpToDate>false</LinksUpToDate>
  <CharactersWithSpaces>9907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ogłoszenia: Opis potrzeb Zamawiającego</dc:title>
  <dc:subject/>
  <dc:creator/>
  <cp:keywords/>
  <dc:description/>
  <cp:lastModifiedBy/>
  <cp:revision>1</cp:revision>
  <dcterms:created xsi:type="dcterms:W3CDTF">2024-04-17T09:00:00Z</dcterms:created>
  <dcterms:modified xsi:type="dcterms:W3CDTF">2024-04-17T09:00:00Z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GIP-GOI.0501.5.2021.1</vt:lpwstr>
  </property>
  <property fmtid="{D5CDD505-2E9C-101B-9397-08002B2CF9AE}" pid="3" name="UNPPisma">
    <vt:lpwstr>GIP-21-09286</vt:lpwstr>
  </property>
  <property fmtid="{D5CDD505-2E9C-101B-9397-08002B2CF9AE}" pid="4" name="ZnakSprawy">
    <vt:lpwstr>GIP-GOI.0501.5.2021</vt:lpwstr>
  </property>
  <property fmtid="{D5CDD505-2E9C-101B-9397-08002B2CF9AE}" pid="5" name="ZnakSprawy2">
    <vt:lpwstr>Znak sprawy: GIP-GOI.0501.5.2021</vt:lpwstr>
  </property>
  <property fmtid="{D5CDD505-2E9C-101B-9397-08002B2CF9AE}" pid="6" name="AktualnaDataSlownie">
    <vt:lpwstr>1 marca 2021</vt:lpwstr>
  </property>
  <property fmtid="{D5CDD505-2E9C-101B-9397-08002B2CF9AE}" pid="7" name="ZnakSprawyPrzedPrzeniesieniem">
    <vt:lpwstr/>
  </property>
  <property fmtid="{D5CDD505-2E9C-101B-9397-08002B2CF9AE}" pid="8" name="Autor">
    <vt:lpwstr>Szychowski Wojciech</vt:lpwstr>
  </property>
  <property fmtid="{D5CDD505-2E9C-101B-9397-08002B2CF9AE}" pid="9" name="AutorNumer">
    <vt:lpwstr>000473</vt:lpwstr>
  </property>
  <property fmtid="{D5CDD505-2E9C-101B-9397-08002B2CF9AE}" pid="10" name="AutorKomorkaNadrzedna">
    <vt:lpwstr>Zastępca Głównego Inspektora Pracy(GO)</vt:lpwstr>
  </property>
  <property fmtid="{D5CDD505-2E9C-101B-9397-08002B2CF9AE}" pid="11" name="AutorInicjaly">
    <vt:lpwstr>WS1</vt:lpwstr>
  </property>
  <property fmtid="{D5CDD505-2E9C-101B-9397-08002B2CF9AE}" pid="12" name="AutorNrTelefonu">
    <vt:lpwstr>-</vt:lpwstr>
  </property>
  <property fmtid="{D5CDD505-2E9C-101B-9397-08002B2CF9AE}" pid="13" name="Stanowisko">
    <vt:lpwstr>Starszy specjalista</vt:lpwstr>
  </property>
  <property fmtid="{D5CDD505-2E9C-101B-9397-08002B2CF9AE}" pid="14" name="OpisPisma">
    <vt:lpwstr>Wniosek o konsultacje</vt:lpwstr>
  </property>
  <property fmtid="{D5CDD505-2E9C-101B-9397-08002B2CF9AE}" pid="15" name="Komorka">
    <vt:lpwstr>Departament Informatyki</vt:lpwstr>
  </property>
  <property fmtid="{D5CDD505-2E9C-101B-9397-08002B2CF9AE}" pid="16" name="KodKomorki">
    <vt:lpwstr>GOI</vt:lpwstr>
  </property>
  <property fmtid="{D5CDD505-2E9C-101B-9397-08002B2CF9AE}" pid="17" name="AktualnaData">
    <vt:lpwstr>2021-03-01</vt:lpwstr>
  </property>
  <property fmtid="{D5CDD505-2E9C-101B-9397-08002B2CF9AE}" pid="18" name="Wydzial">
    <vt:lpwstr>Departament Informatyki</vt:lpwstr>
  </property>
  <property fmtid="{D5CDD505-2E9C-101B-9397-08002B2CF9AE}" pid="19" name="KodWydzialu">
    <vt:lpwstr>GOI</vt:lpwstr>
  </property>
  <property fmtid="{D5CDD505-2E9C-101B-9397-08002B2CF9AE}" pid="20" name="ZaakceptowanePrzez">
    <vt:lpwstr>n/d</vt:lpwstr>
  </property>
  <property fmtid="{D5CDD505-2E9C-101B-9397-08002B2CF9AE}" pid="21" name="PrzekazanieDo">
    <vt:lpwstr>Wojciech Szychowski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Departament Informatyki(GOI)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2021-03-01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2021-02-12 09:37:22</vt:lpwstr>
  </property>
  <property fmtid="{D5CDD505-2E9C-101B-9397-08002B2CF9AE}" pid="41" name="TematSprawy">
    <vt:lpwstr>System poczty elektronicznej</vt:lpwstr>
  </property>
  <property fmtid="{D5CDD505-2E9C-101B-9397-08002B2CF9AE}" pid="42" name="ProwadzacySprawe">
    <vt:lpwstr>Szychowski Wojciech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